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EC" w:rsidRDefault="00CE1CEC" w:rsidP="00BD50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7417" w:rsidRPr="00677417" w:rsidRDefault="00F43A61" w:rsidP="0067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7417" w:rsidRPr="00677417">
        <w:rPr>
          <w:rFonts w:ascii="Times New Roman" w:hAnsi="Times New Roman"/>
          <w:b/>
          <w:sz w:val="28"/>
          <w:szCs w:val="28"/>
          <w:lang w:eastAsia="ru-RU"/>
        </w:rPr>
        <w:t>Е С П У Б Л И К А   Т Ы В А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67741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677417">
        <w:rPr>
          <w:rFonts w:ascii="Times New Roman" w:hAnsi="Times New Roman"/>
          <w:b/>
          <w:sz w:val="28"/>
          <w:szCs w:val="28"/>
          <w:lang w:eastAsia="ru-RU"/>
        </w:rPr>
        <w:t xml:space="preserve"> А Ц И Я   Г О Р О Д А   Т У Р А Н А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417">
        <w:rPr>
          <w:rFonts w:ascii="Times New Roman" w:hAnsi="Times New Roman"/>
          <w:sz w:val="20"/>
          <w:szCs w:val="20"/>
          <w:lang w:eastAsia="ru-RU"/>
        </w:rPr>
        <w:t xml:space="preserve">668510, Республика Тыва,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677417">
        <w:rPr>
          <w:rFonts w:ascii="Times New Roman" w:hAnsi="Times New Roman"/>
          <w:sz w:val="20"/>
          <w:szCs w:val="20"/>
          <w:lang w:eastAsia="ru-RU"/>
        </w:rPr>
        <w:t>.Т</w:t>
      </w:r>
      <w:proofErr w:type="gramEnd"/>
      <w:r w:rsidRPr="00677417">
        <w:rPr>
          <w:rFonts w:ascii="Times New Roman" w:hAnsi="Times New Roman"/>
          <w:sz w:val="20"/>
          <w:szCs w:val="20"/>
          <w:lang w:eastAsia="ru-RU"/>
        </w:rPr>
        <w:t>уран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, ул.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Щетинкина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 № 49, тел.\факс (39435)21242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proofErr w:type="gramStart"/>
      <w:r w:rsidRPr="00106114">
        <w:rPr>
          <w:rFonts w:ascii="Times New Roman" w:hAnsi="Times New Roman"/>
          <w:b/>
          <w:sz w:val="24"/>
          <w:szCs w:val="28"/>
          <w:lang w:eastAsia="ru-RU"/>
        </w:rPr>
        <w:t>П</w:t>
      </w:r>
      <w:proofErr w:type="gramEnd"/>
      <w:r w:rsidRPr="00106114">
        <w:rPr>
          <w:rFonts w:ascii="Times New Roman" w:hAnsi="Times New Roman"/>
          <w:b/>
          <w:sz w:val="24"/>
          <w:szCs w:val="28"/>
          <w:lang w:eastAsia="ru-RU"/>
        </w:rPr>
        <w:t xml:space="preserve"> О С Т А Н О В Л Е Н И Е</w:t>
      </w:r>
    </w:p>
    <w:p w:rsidR="00677417" w:rsidRPr="00106114" w:rsidRDefault="00677417" w:rsidP="006774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77417" w:rsidRPr="00106114" w:rsidRDefault="00B25266" w:rsidP="0067741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 28</w:t>
      </w:r>
      <w:r w:rsidR="005563C3">
        <w:rPr>
          <w:rFonts w:ascii="Times New Roman" w:hAnsi="Times New Roman"/>
          <w:sz w:val="24"/>
          <w:szCs w:val="28"/>
          <w:lang w:eastAsia="ru-RU"/>
        </w:rPr>
        <w:t xml:space="preserve">  июн</w:t>
      </w:r>
      <w:r w:rsidR="0040405D">
        <w:rPr>
          <w:rFonts w:ascii="Times New Roman" w:hAnsi="Times New Roman"/>
          <w:sz w:val="24"/>
          <w:szCs w:val="28"/>
          <w:lang w:eastAsia="ru-RU"/>
        </w:rPr>
        <w:t>я  2017</w:t>
      </w:r>
      <w:r w:rsidR="00677417" w:rsidRPr="00106114">
        <w:rPr>
          <w:rFonts w:ascii="Times New Roman" w:hAnsi="Times New Roman"/>
          <w:sz w:val="24"/>
          <w:szCs w:val="28"/>
          <w:lang w:eastAsia="ru-RU"/>
        </w:rPr>
        <w:t xml:space="preserve"> г                               </w:t>
      </w:r>
      <w:r w:rsidR="00106114">
        <w:rPr>
          <w:rFonts w:ascii="Times New Roman" w:hAnsi="Times New Roman"/>
          <w:sz w:val="24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№  179</w:t>
      </w:r>
      <w:r w:rsidR="00677417" w:rsidRPr="00106114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</w:t>
      </w:r>
      <w:r w:rsidR="00106114">
        <w:rPr>
          <w:rFonts w:ascii="Times New Roman" w:hAnsi="Times New Roman"/>
          <w:sz w:val="24"/>
          <w:szCs w:val="28"/>
          <w:lang w:eastAsia="ru-RU"/>
        </w:rPr>
        <w:t xml:space="preserve">        </w:t>
      </w:r>
      <w:r w:rsidR="00677417" w:rsidRPr="00106114">
        <w:rPr>
          <w:rFonts w:ascii="Times New Roman" w:hAnsi="Times New Roman"/>
          <w:sz w:val="24"/>
          <w:szCs w:val="28"/>
          <w:lang w:eastAsia="ru-RU"/>
        </w:rPr>
        <w:t xml:space="preserve">   г. Туран</w:t>
      </w: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106114" w:rsidRDefault="00677417" w:rsidP="001061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11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и дополнений  в постановление от 19.02.2016 г. № 47 «Об утверждении административного регламента предоставления муниципальных услуг 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«П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редоставлению земельных участков, находящихся в государственной и  муниципальной собственности, гражданам для индивидуального жилищного стр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о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й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ствам для осуществления крестьянским (фермерским) хозяйствам его деятельн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о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сти»</w:t>
      </w:r>
      <w:proofErr w:type="gramEnd"/>
    </w:p>
    <w:p w:rsidR="00106114" w:rsidRPr="00106114" w:rsidRDefault="00106114" w:rsidP="001061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3A43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06.10.2003 г. №131-ФЗ «Об общих принципах организации местного самоуправления», Федеральным законом </w:t>
      </w:r>
      <w:proofErr w:type="gram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и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ципальных услуг», администрация </w:t>
      </w:r>
      <w:proofErr w:type="spell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BC20A0" w:rsidRPr="00106114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>, ПОСТАНОВ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ЛЯЕТ</w:t>
      </w:r>
      <w:r w:rsidRPr="00106114">
        <w:rPr>
          <w:rFonts w:ascii="Times New Roman" w:hAnsi="Times New Roman"/>
          <w:sz w:val="28"/>
          <w:szCs w:val="28"/>
          <w:lang w:eastAsia="ru-RU"/>
        </w:rPr>
        <w:t>:</w:t>
      </w:r>
    </w:p>
    <w:p w:rsidR="00EE0806" w:rsidRPr="00106114" w:rsidRDefault="001676EB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945E2" w:rsidRPr="00106114">
        <w:rPr>
          <w:rFonts w:ascii="Times New Roman" w:hAnsi="Times New Roman"/>
          <w:sz w:val="28"/>
          <w:szCs w:val="28"/>
          <w:lang w:eastAsia="ru-RU"/>
        </w:rPr>
        <w:t>1.</w:t>
      </w:r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 и дополнения в административный регламент администрации </w:t>
      </w:r>
      <w:proofErr w:type="spell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BC20A0" w:rsidRPr="00106114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="00EE0806" w:rsidRPr="00106114">
        <w:rPr>
          <w:rFonts w:ascii="Times New Roman" w:hAnsi="Times New Roman"/>
          <w:sz w:val="28"/>
          <w:szCs w:val="28"/>
          <w:lang w:eastAsia="ru-RU"/>
        </w:rPr>
        <w:t xml:space="preserve"> Пий-</w:t>
      </w:r>
      <w:proofErr w:type="spellStart"/>
      <w:r w:rsidR="00EE0806" w:rsidRPr="00106114">
        <w:rPr>
          <w:rFonts w:ascii="Times New Roman" w:hAnsi="Times New Roman"/>
          <w:sz w:val="28"/>
          <w:szCs w:val="28"/>
          <w:lang w:eastAsia="ru-RU"/>
        </w:rPr>
        <w:t>Хемского</w:t>
      </w:r>
      <w:proofErr w:type="spellEnd"/>
      <w:r w:rsidR="00EE0806" w:rsidRPr="001061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0806" w:rsidRPr="00106114">
        <w:rPr>
          <w:rFonts w:ascii="Times New Roman" w:hAnsi="Times New Roman"/>
          <w:sz w:val="28"/>
          <w:szCs w:val="28"/>
          <w:lang w:eastAsia="ru-RU"/>
        </w:rPr>
        <w:t>кожууна</w:t>
      </w:r>
      <w:proofErr w:type="spellEnd"/>
      <w:r w:rsidR="00EE0806" w:rsidRPr="00106114">
        <w:rPr>
          <w:rFonts w:ascii="Times New Roman" w:hAnsi="Times New Roman"/>
          <w:sz w:val="28"/>
          <w:szCs w:val="28"/>
          <w:lang w:eastAsia="ru-RU"/>
        </w:rPr>
        <w:t xml:space="preserve"> Республики Тыва предоставлению муниципальной услуги «Предоставлению земельных участков, находящихся в го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с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ударственной и  муниципальной собственности, гражданам для индивидуального жилищного строительства, ведения личного подсобного хозяйства в границах нас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е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ленного пункта, садоводства, дачного хозяйства, гражданам и крестьянским (фе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р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мерским) хозяйствам для осуществления крестьянским (фермерским) хозяйствам его деятельности»</w:t>
      </w:r>
    </w:p>
    <w:p w:rsidR="00F945E2" w:rsidRPr="00106114" w:rsidRDefault="00F945E2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В разделе 2 пункт 2.34 изложить в следующей редакции:</w:t>
      </w:r>
    </w:p>
    <w:p w:rsidR="00F945E2" w:rsidRPr="00106114" w:rsidRDefault="00F945E2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- п.2.34. Предоставление муниципальной услуги осуществляется </w:t>
      </w:r>
      <w:r w:rsidR="003A4353" w:rsidRPr="00106114">
        <w:rPr>
          <w:rFonts w:ascii="Times New Roman" w:hAnsi="Times New Roman"/>
          <w:sz w:val="28"/>
          <w:szCs w:val="28"/>
          <w:lang w:eastAsia="ru-RU"/>
        </w:rPr>
        <w:t xml:space="preserve"> специалистом администрации </w:t>
      </w:r>
      <w:proofErr w:type="spellStart"/>
      <w:r w:rsidR="003A4353" w:rsidRPr="0010611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3A4353" w:rsidRPr="0010611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3A4353" w:rsidRPr="00106114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="003A4353" w:rsidRPr="00106114">
        <w:rPr>
          <w:rFonts w:ascii="Times New Roman" w:hAnsi="Times New Roman"/>
          <w:sz w:val="28"/>
          <w:szCs w:val="28"/>
          <w:lang w:eastAsia="ru-RU"/>
        </w:rPr>
        <w:t xml:space="preserve"> и через ГАУ МФЦ РТ.</w:t>
      </w:r>
    </w:p>
    <w:p w:rsidR="00D70429" w:rsidRPr="00223989" w:rsidRDefault="00054BBF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89">
        <w:rPr>
          <w:rFonts w:ascii="Times New Roman" w:hAnsi="Times New Roman"/>
          <w:sz w:val="28"/>
          <w:szCs w:val="28"/>
          <w:lang w:eastAsia="ru-RU"/>
        </w:rPr>
        <w:t>В разделе «</w:t>
      </w:r>
      <w:r w:rsidR="004B6C6F" w:rsidRPr="00223989">
        <w:rPr>
          <w:rFonts w:ascii="Times New Roman" w:hAnsi="Times New Roman"/>
          <w:sz w:val="28"/>
          <w:szCs w:val="28"/>
          <w:lang w:eastAsia="ru-RU"/>
        </w:rPr>
        <w:t>Выдача заявителю документов</w:t>
      </w:r>
      <w:r w:rsidRPr="00223989">
        <w:rPr>
          <w:rFonts w:ascii="Times New Roman" w:hAnsi="Times New Roman"/>
          <w:sz w:val="28"/>
          <w:szCs w:val="28"/>
          <w:lang w:eastAsia="ru-RU"/>
        </w:rPr>
        <w:t>»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Pr="00C248B4">
        <w:rPr>
          <w:rFonts w:ascii="Times New Roman" w:hAnsi="Times New Roman"/>
          <w:sz w:val="28"/>
          <w:szCs w:val="28"/>
        </w:rPr>
        <w:t>. Основанием для начала выдачи документов является</w:t>
      </w:r>
      <w:r w:rsidRPr="008A7DF8">
        <w:rPr>
          <w:rFonts w:ascii="Times New Roman" w:hAnsi="Times New Roman"/>
          <w:sz w:val="28"/>
          <w:szCs w:val="28"/>
        </w:rPr>
        <w:t xml:space="preserve"> </w:t>
      </w:r>
      <w:r w:rsidRPr="00C248B4">
        <w:rPr>
          <w:rFonts w:ascii="Times New Roman" w:hAnsi="Times New Roman"/>
          <w:sz w:val="28"/>
          <w:szCs w:val="28"/>
        </w:rPr>
        <w:t>поступление сп</w:t>
      </w:r>
      <w:r w:rsidRPr="00C248B4">
        <w:rPr>
          <w:rFonts w:ascii="Times New Roman" w:hAnsi="Times New Roman"/>
          <w:sz w:val="28"/>
          <w:szCs w:val="28"/>
        </w:rPr>
        <w:t>е</w:t>
      </w:r>
      <w:r w:rsidRPr="00C248B4">
        <w:rPr>
          <w:rFonts w:ascii="Times New Roman" w:hAnsi="Times New Roman"/>
          <w:sz w:val="28"/>
          <w:szCs w:val="28"/>
        </w:rPr>
        <w:t>циалисту МФЦ</w:t>
      </w:r>
      <w:r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специалисту администрации г. Турана, для выдачи заявителю.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стоверяющий личность, проверяет правомочность  заявителя, в том числе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мочия представителя.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3.39. Специалист</w:t>
      </w:r>
      <w:r w:rsidRPr="00B2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ветственный за выдачу документов, выдает документы заявителю.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3.40.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Результатом данной административной процедуры является вручение копии постановления Администрации заявителю.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Способом фиксации результата данной административной процедуры является регистрация в книге учета выданных документов специалистом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Общий срок выполнения административной процедуры не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B25266" w:rsidRPr="00223989" w:rsidRDefault="00F26E7D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89">
        <w:rPr>
          <w:rFonts w:ascii="Times New Roman" w:hAnsi="Times New Roman"/>
          <w:sz w:val="28"/>
          <w:szCs w:val="28"/>
          <w:lang w:eastAsia="ru-RU"/>
        </w:rPr>
        <w:t>- дополнено</w:t>
      </w:r>
      <w:r w:rsidR="00054BBF" w:rsidRPr="00223989">
        <w:rPr>
          <w:rFonts w:ascii="Times New Roman" w:hAnsi="Times New Roman"/>
          <w:sz w:val="28"/>
          <w:szCs w:val="28"/>
          <w:lang w:eastAsia="ru-RU"/>
        </w:rPr>
        <w:t xml:space="preserve"> положениями, регулирующие действие </w:t>
      </w:r>
      <w:r w:rsidR="00C670A3" w:rsidRPr="00223989">
        <w:rPr>
          <w:rFonts w:ascii="Times New Roman" w:hAnsi="Times New Roman"/>
          <w:sz w:val="28"/>
          <w:szCs w:val="28"/>
          <w:lang w:eastAsia="ru-RU"/>
        </w:rPr>
        <w:t xml:space="preserve">специалиста </w:t>
      </w:r>
      <w:r w:rsidR="00054BBF" w:rsidRPr="0022398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54BBF" w:rsidRPr="0022398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054BBF" w:rsidRPr="00223989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054BBF" w:rsidRPr="00223989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="008F6C5A" w:rsidRPr="00223989">
        <w:rPr>
          <w:rFonts w:ascii="Times New Roman" w:hAnsi="Times New Roman"/>
          <w:sz w:val="28"/>
          <w:szCs w:val="28"/>
          <w:lang w:eastAsia="ru-RU"/>
        </w:rPr>
        <w:t>.</w:t>
      </w:r>
    </w:p>
    <w:p w:rsidR="00B25266" w:rsidRPr="00223989" w:rsidRDefault="00B25266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89">
        <w:rPr>
          <w:rFonts w:ascii="Times New Roman" w:hAnsi="Times New Roman"/>
          <w:sz w:val="28"/>
          <w:szCs w:val="28"/>
          <w:lang w:eastAsia="ru-RU"/>
        </w:rPr>
        <w:t xml:space="preserve">- исключить из  Регламента на осуществление действий </w:t>
      </w:r>
      <w:r w:rsidR="005563C3" w:rsidRPr="0022398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223989">
        <w:rPr>
          <w:rFonts w:ascii="Times New Roman" w:hAnsi="Times New Roman"/>
          <w:sz w:val="28"/>
          <w:szCs w:val="28"/>
          <w:lang w:eastAsia="ru-RU"/>
        </w:rPr>
        <w:t>Управлением.</w:t>
      </w:r>
      <w:r w:rsidR="00F26E7D" w:rsidRPr="002239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6114" w:rsidRDefault="001676EB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 сети Интернет.  </w:t>
      </w:r>
    </w:p>
    <w:p w:rsidR="001676EB" w:rsidRDefault="001676EB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кования (обнародования)</w:t>
      </w:r>
    </w:p>
    <w:p w:rsidR="001C5718" w:rsidRDefault="001676EB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Контроль за исполнение постановления оставляю за собой.</w:t>
      </w:r>
    </w:p>
    <w:p w:rsidR="001C5718" w:rsidRPr="00106114" w:rsidRDefault="001C5718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Вр.и.о</w:t>
      </w:r>
      <w:proofErr w:type="gramStart"/>
      <w:r w:rsidRPr="00106114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106114">
        <w:rPr>
          <w:rFonts w:ascii="Times New Roman" w:hAnsi="Times New Roman"/>
          <w:sz w:val="28"/>
          <w:szCs w:val="28"/>
          <w:lang w:eastAsia="ru-RU"/>
        </w:rPr>
        <w:t>редседателя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677417" w:rsidRPr="00106114" w:rsidRDefault="00106114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677417" w:rsidRPr="0010611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677417" w:rsidRPr="0010611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677417" w:rsidRPr="00106114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Ю.В.Дронина</w:t>
      </w:r>
      <w:proofErr w:type="spellEnd"/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677417" w:rsidRPr="00106114" w:rsidRDefault="00677417" w:rsidP="00677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106114" w:rsidRDefault="00106114" w:rsidP="00935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6114" w:rsidRDefault="00106114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города Турана</w:t>
      </w: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25266">
        <w:rPr>
          <w:rFonts w:ascii="Times New Roman" w:hAnsi="Times New Roman"/>
          <w:sz w:val="28"/>
          <w:szCs w:val="28"/>
          <w:lang w:eastAsia="ru-RU"/>
        </w:rPr>
        <w:t>179 от 28</w:t>
      </w:r>
      <w:r>
        <w:rPr>
          <w:rFonts w:ascii="Times New Roman" w:hAnsi="Times New Roman"/>
          <w:sz w:val="28"/>
          <w:szCs w:val="28"/>
          <w:lang w:eastAsia="ru-RU"/>
        </w:rPr>
        <w:t>.06.2017г.</w:t>
      </w:r>
    </w:p>
    <w:p w:rsidR="00054BBF" w:rsidRDefault="00054BBF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054BB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054BBF"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>«</w:t>
      </w:r>
      <w:r w:rsidR="00054BBF" w:rsidRPr="00054BBF">
        <w:rPr>
          <w:rFonts w:ascii="Times New Roman" w:hAnsi="Times New Roman"/>
          <w:b/>
          <w:sz w:val="28"/>
          <w:szCs w:val="28"/>
        </w:rPr>
        <w:t>П</w:t>
      </w:r>
      <w:r w:rsidRPr="00054BBF">
        <w:rPr>
          <w:rFonts w:ascii="Times New Roman" w:hAnsi="Times New Roman"/>
          <w:b/>
          <w:sz w:val="28"/>
          <w:szCs w:val="28"/>
        </w:rPr>
        <w:t>редоставлению земельных участков, находящихся в</w:t>
      </w:r>
      <w:r w:rsidR="00054BBF" w:rsidRPr="00054BBF">
        <w:rPr>
          <w:rFonts w:ascii="Times New Roman" w:hAnsi="Times New Roman"/>
          <w:b/>
          <w:sz w:val="28"/>
          <w:szCs w:val="28"/>
        </w:rPr>
        <w:t xml:space="preserve"> государственной и</w:t>
      </w:r>
      <w:r w:rsidRPr="00054BBF">
        <w:rPr>
          <w:rFonts w:ascii="Times New Roman" w:hAnsi="Times New Roman"/>
          <w:b/>
          <w:sz w:val="28"/>
          <w:szCs w:val="28"/>
        </w:rPr>
        <w:t xml:space="preserve"> м</w:t>
      </w:r>
      <w:r w:rsidRPr="00054BBF">
        <w:rPr>
          <w:rFonts w:ascii="Times New Roman" w:hAnsi="Times New Roman"/>
          <w:b/>
          <w:sz w:val="28"/>
          <w:szCs w:val="28"/>
        </w:rPr>
        <w:t>у</w:t>
      </w:r>
      <w:r w:rsidRPr="00054BBF">
        <w:rPr>
          <w:rFonts w:ascii="Times New Roman" w:hAnsi="Times New Roman"/>
          <w:b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054BBF">
        <w:rPr>
          <w:rFonts w:ascii="Times New Roman" w:hAnsi="Times New Roman"/>
          <w:b/>
          <w:sz w:val="28"/>
          <w:szCs w:val="28"/>
        </w:rPr>
        <w:t>р</w:t>
      </w:r>
      <w:r w:rsidRPr="00054BBF">
        <w:rPr>
          <w:rFonts w:ascii="Times New Roman" w:hAnsi="Times New Roman"/>
          <w:b/>
          <w:sz w:val="28"/>
          <w:szCs w:val="28"/>
        </w:rPr>
        <w:t>ским) хозяйствам для осуществления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054BBF">
        <w:rPr>
          <w:rFonts w:ascii="Times New Roman" w:hAnsi="Times New Roman"/>
          <w:b/>
          <w:sz w:val="28"/>
          <w:szCs w:val="28"/>
        </w:rPr>
        <w:t>крестьянским (фермерским) хозяйствам его деятельности</w:t>
      </w:r>
      <w:r w:rsidR="00054BBF" w:rsidRPr="00054BBF">
        <w:rPr>
          <w:rFonts w:ascii="Times New Roman" w:hAnsi="Times New Roman"/>
          <w:b/>
          <w:sz w:val="28"/>
          <w:szCs w:val="28"/>
        </w:rPr>
        <w:t>»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054BBF" w:rsidRDefault="00A37AB8" w:rsidP="00A37AB8">
      <w:pPr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4BB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37AB8" w:rsidRPr="00054BBF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054BBF" w:rsidRPr="00054BBF" w:rsidRDefault="00054BBF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054BBF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участков, находящихся в </w:t>
      </w:r>
      <w:r w:rsidR="00054BBF">
        <w:rPr>
          <w:rFonts w:ascii="Times New Roman" w:hAnsi="Times New Roman"/>
          <w:sz w:val="28"/>
          <w:szCs w:val="28"/>
        </w:rPr>
        <w:t xml:space="preserve">государственной и </w:t>
      </w:r>
      <w:r w:rsidRPr="00695530">
        <w:rPr>
          <w:rFonts w:ascii="Times New Roman" w:hAnsi="Times New Roman"/>
          <w:sz w:val="28"/>
          <w:szCs w:val="28"/>
        </w:rPr>
        <w:t>муниц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пальной собственно</w:t>
      </w:r>
      <w:r w:rsidR="00054BBF">
        <w:rPr>
          <w:rFonts w:ascii="Times New Roman" w:hAnsi="Times New Roman"/>
          <w:sz w:val="28"/>
          <w:szCs w:val="28"/>
        </w:rPr>
        <w:t>сти</w:t>
      </w:r>
      <w:r w:rsidRPr="00695530">
        <w:rPr>
          <w:rFonts w:ascii="Times New Roman" w:hAnsi="Times New Roman"/>
          <w:sz w:val="28"/>
          <w:szCs w:val="28"/>
        </w:rPr>
        <w:t>, гражданам для индивидуального жилищного строител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054BBF">
        <w:rPr>
          <w:rFonts w:ascii="Times New Roman" w:hAnsi="Times New Roman"/>
          <w:sz w:val="28"/>
          <w:szCs w:val="28"/>
          <w:lang w:eastAsia="ru-RU"/>
        </w:rPr>
        <w:t>по тексту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ад</w:t>
      </w:r>
      <w:r w:rsidR="00054BBF">
        <w:rPr>
          <w:rFonts w:ascii="Times New Roman" w:hAnsi="Times New Roman"/>
          <w:sz w:val="28"/>
          <w:szCs w:val="28"/>
          <w:lang w:eastAsia="ru-RU"/>
        </w:rPr>
        <w:t>министративный регламент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54BBF">
        <w:rPr>
          <w:rFonts w:ascii="Times New Roman" w:hAnsi="Times New Roman"/>
          <w:sz w:val="28"/>
          <w:szCs w:val="28"/>
          <w:lang w:eastAsia="ru-RU"/>
        </w:rPr>
        <w:t xml:space="preserve">разработан в целях повышения качества </w:t>
      </w:r>
      <w:r w:rsidR="00054BBF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</w:t>
      </w:r>
      <w:r w:rsidR="001A6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BBF">
        <w:rPr>
          <w:rFonts w:ascii="Times New Roman" w:hAnsi="Times New Roman"/>
          <w:sz w:val="28"/>
          <w:szCs w:val="28"/>
          <w:lang w:eastAsia="ru-RU"/>
        </w:rPr>
        <w:t>и доступности муниципальной услуги, создания комфортных</w:t>
      </w:r>
      <w:proofErr w:type="gramEnd"/>
      <w:r w:rsidR="00054BBF">
        <w:rPr>
          <w:rFonts w:ascii="Times New Roman" w:hAnsi="Times New Roman"/>
          <w:sz w:val="28"/>
          <w:szCs w:val="28"/>
          <w:lang w:eastAsia="ru-RU"/>
        </w:rPr>
        <w:t xml:space="preserve"> усл</w:t>
      </w:r>
      <w:r w:rsidR="00054BBF">
        <w:rPr>
          <w:rFonts w:ascii="Times New Roman" w:hAnsi="Times New Roman"/>
          <w:sz w:val="28"/>
          <w:szCs w:val="28"/>
          <w:lang w:eastAsia="ru-RU"/>
        </w:rPr>
        <w:t>о</w:t>
      </w:r>
      <w:r w:rsidR="00054BBF">
        <w:rPr>
          <w:rFonts w:ascii="Times New Roman" w:hAnsi="Times New Roman"/>
          <w:sz w:val="28"/>
          <w:szCs w:val="28"/>
          <w:lang w:eastAsia="ru-RU"/>
        </w:rPr>
        <w:t xml:space="preserve">вий для получения муниципальной услуги по предоставлению земельных участков, находящихся </w:t>
      </w:r>
      <w:r w:rsidR="00B13FBB">
        <w:rPr>
          <w:rFonts w:ascii="Times New Roman" w:hAnsi="Times New Roman"/>
          <w:sz w:val="28"/>
          <w:szCs w:val="28"/>
          <w:lang w:eastAsia="ru-RU"/>
        </w:rPr>
        <w:t>в государственной и муниципальной собственности, гражданам для индивидуального жилищного строительства</w:t>
      </w:r>
      <w:r w:rsidR="00B13FBB" w:rsidRPr="00695530">
        <w:rPr>
          <w:rFonts w:ascii="Times New Roman" w:hAnsi="Times New Roman"/>
          <w:sz w:val="28"/>
          <w:szCs w:val="28"/>
        </w:rPr>
        <w:t>, ведения личного подсобного хозя</w:t>
      </w:r>
      <w:r w:rsidR="00B13FBB" w:rsidRPr="00695530">
        <w:rPr>
          <w:rFonts w:ascii="Times New Roman" w:hAnsi="Times New Roman"/>
          <w:sz w:val="28"/>
          <w:szCs w:val="28"/>
        </w:rPr>
        <w:t>й</w:t>
      </w:r>
      <w:r w:rsidR="00B13FBB" w:rsidRPr="00695530">
        <w:rPr>
          <w:rFonts w:ascii="Times New Roman" w:hAnsi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B13FBB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3FBB" w:rsidRPr="00695530">
        <w:rPr>
          <w:rFonts w:ascii="Times New Roman" w:hAnsi="Times New Roman"/>
          <w:sz w:val="28"/>
          <w:szCs w:val="28"/>
        </w:rPr>
        <w:t>крестьянским (ферме</w:t>
      </w:r>
      <w:r w:rsidR="00B13FBB" w:rsidRPr="00695530">
        <w:rPr>
          <w:rFonts w:ascii="Times New Roman" w:hAnsi="Times New Roman"/>
          <w:sz w:val="28"/>
          <w:szCs w:val="28"/>
        </w:rPr>
        <w:t>р</w:t>
      </w:r>
      <w:r w:rsidR="00B13FBB" w:rsidRPr="00695530">
        <w:rPr>
          <w:rFonts w:ascii="Times New Roman" w:hAnsi="Times New Roman"/>
          <w:sz w:val="28"/>
          <w:szCs w:val="28"/>
        </w:rPr>
        <w:t>ским) хозяйствам его деятельности</w:t>
      </w:r>
      <w:r w:rsidR="00B13FBB">
        <w:rPr>
          <w:rFonts w:ascii="Times New Roman" w:hAnsi="Times New Roman"/>
          <w:sz w:val="28"/>
          <w:szCs w:val="28"/>
        </w:rPr>
        <w:t xml:space="preserve"> (далее по тексту – муниципальная услуга) </w:t>
      </w:r>
      <w:r w:rsidR="00B13F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3FBB" w:rsidRDefault="00B13FB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1.2 Данный Административный регламент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Calibri" w:hAnsi="Times New Roman"/>
          <w:sz w:val="28"/>
          <w:szCs w:val="28"/>
          <w:lang w:eastAsia="ru-RU"/>
        </w:rPr>
        <w:t>правоотн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шения по распоряжению:</w:t>
      </w:r>
    </w:p>
    <w:p w:rsidR="00B13FBB" w:rsidRDefault="00B13FBB" w:rsidP="00B1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земель</w:t>
      </w:r>
      <w:r>
        <w:rPr>
          <w:rFonts w:ascii="Times New Roman" w:eastAsia="Calibri" w:hAnsi="Times New Roman"/>
          <w:sz w:val="28"/>
          <w:szCs w:val="28"/>
          <w:lang w:eastAsia="ru-RU"/>
        </w:rPr>
        <w:t>ными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Calibri" w:hAnsi="Times New Roman"/>
          <w:sz w:val="28"/>
          <w:szCs w:val="28"/>
          <w:lang w:eastAsia="ru-RU"/>
        </w:rPr>
        <w:t>ками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, государственная собственность на которые не ра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граничена,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отношении земельных участков,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расположен</w:t>
      </w:r>
      <w:r>
        <w:rPr>
          <w:rFonts w:ascii="Times New Roman" w:eastAsia="Calibri" w:hAnsi="Times New Roman"/>
          <w:sz w:val="28"/>
          <w:szCs w:val="28"/>
          <w:lang w:eastAsia="ru-RU"/>
        </w:rPr>
        <w:t>ных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ления, входящих в состав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 при отсутствии утвержденных правил земл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пользовании и застройки поселения;</w:t>
      </w:r>
    </w:p>
    <w:p w:rsidR="00B13FBB" w:rsidRDefault="00B13FB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земельными участками, находящимися в муниципальной собственности.</w:t>
      </w:r>
    </w:p>
    <w:p w:rsidR="00B13FBB" w:rsidRPr="008B564E" w:rsidRDefault="00B13FBB" w:rsidP="008B5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37AB8" w:rsidRPr="008B564E" w:rsidRDefault="008B564E" w:rsidP="008B5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eastAsia="Calibri" w:hAnsi="Times New Roman"/>
          <w:b/>
          <w:sz w:val="28"/>
          <w:szCs w:val="28"/>
          <w:lang w:eastAsia="ru-RU"/>
        </w:rPr>
        <w:t>Круг заявителей</w:t>
      </w:r>
    </w:p>
    <w:p w:rsidR="008B564E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="008B564E">
        <w:rPr>
          <w:rFonts w:ascii="Times New Roman" w:hAnsi="Times New Roman"/>
          <w:sz w:val="28"/>
          <w:szCs w:val="28"/>
        </w:rPr>
        <w:t>Заявителями</w:t>
      </w:r>
      <w:proofErr w:type="gramEnd"/>
      <w:r w:rsidR="008B564E">
        <w:rPr>
          <w:rFonts w:ascii="Times New Roman" w:hAnsi="Times New Roman"/>
          <w:sz w:val="28"/>
          <w:szCs w:val="28"/>
        </w:rPr>
        <w:t xml:space="preserve"> имеющими право на получение Муниципальной услуги я</w:t>
      </w:r>
      <w:r w:rsidR="008B564E">
        <w:rPr>
          <w:rFonts w:ascii="Times New Roman" w:hAnsi="Times New Roman"/>
          <w:sz w:val="28"/>
          <w:szCs w:val="28"/>
        </w:rPr>
        <w:t>в</w:t>
      </w:r>
      <w:r w:rsidR="008B564E">
        <w:rPr>
          <w:rFonts w:ascii="Times New Roman" w:hAnsi="Times New Roman"/>
          <w:sz w:val="28"/>
          <w:szCs w:val="28"/>
        </w:rPr>
        <w:t>ляются граждане Российской Федерации и юридические лица.</w:t>
      </w:r>
    </w:p>
    <w:p w:rsidR="008B564E" w:rsidRDefault="008B564E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и юридических лиц заявления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могут подавать представители, действующие в силу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чий, основанных на доверенности.</w:t>
      </w:r>
    </w:p>
    <w:p w:rsidR="008B564E" w:rsidRDefault="008B564E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64E" w:rsidRDefault="008B564E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64E" w:rsidRDefault="008B564E" w:rsidP="008B56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8B564E" w:rsidRPr="008B564E" w:rsidRDefault="008B564E" w:rsidP="008B56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0058B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00058B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 участвуют:</w:t>
      </w:r>
    </w:p>
    <w:p w:rsidR="0000058B" w:rsidRDefault="0000058B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города Турана Республики Тыва (далее Администрация)</w:t>
      </w:r>
    </w:p>
    <w:p w:rsidR="0000058B" w:rsidRDefault="0000058B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автономное учреждение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Многофункционнальный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предоставления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госудрственных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на территории 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 Тыва (далее ГАУ МФЦ РТ).</w:t>
      </w:r>
    </w:p>
    <w:p w:rsidR="00A37AB8" w:rsidRDefault="00A37AB8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="0000058B" w:rsidRPr="00AF1DC1">
        <w:rPr>
          <w:rFonts w:ascii="Times New Roman" w:hAnsi="Times New Roman"/>
          <w:sz w:val="28"/>
          <w:szCs w:val="28"/>
        </w:rPr>
        <w:t>администрации города Турана</w:t>
      </w:r>
      <w:r w:rsidR="00AF1DC1" w:rsidRPr="00AF1DC1">
        <w:rPr>
          <w:rFonts w:ascii="Times New Roman" w:hAnsi="Times New Roman"/>
          <w:sz w:val="28"/>
          <w:szCs w:val="28"/>
        </w:rPr>
        <w:t>:</w:t>
      </w:r>
      <w:r w:rsidR="00AF1DC1">
        <w:rPr>
          <w:rFonts w:ascii="Times New Roman" w:hAnsi="Times New Roman"/>
          <w:sz w:val="28"/>
          <w:szCs w:val="28"/>
        </w:rPr>
        <w:t xml:space="preserve"> Республика Тыва, Пий-</w:t>
      </w:r>
      <w:proofErr w:type="spellStart"/>
      <w:r w:rsidR="00AF1DC1">
        <w:rPr>
          <w:rFonts w:ascii="Times New Roman" w:hAnsi="Times New Roman"/>
          <w:sz w:val="28"/>
          <w:szCs w:val="28"/>
        </w:rPr>
        <w:t>Хемский</w:t>
      </w:r>
      <w:proofErr w:type="spellEnd"/>
      <w:r w:rsidR="00AF1DC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F1DC1">
        <w:rPr>
          <w:rFonts w:ascii="Times New Roman" w:hAnsi="Times New Roman"/>
          <w:sz w:val="28"/>
          <w:szCs w:val="28"/>
        </w:rPr>
        <w:t>г</w:t>
      </w:r>
      <w:proofErr w:type="gramStart"/>
      <w:r w:rsidR="00AF1DC1">
        <w:rPr>
          <w:rFonts w:ascii="Times New Roman" w:hAnsi="Times New Roman"/>
          <w:sz w:val="28"/>
          <w:szCs w:val="28"/>
        </w:rPr>
        <w:t>.Т</w:t>
      </w:r>
      <w:proofErr w:type="gramEnd"/>
      <w:r w:rsidR="00AF1DC1">
        <w:rPr>
          <w:rFonts w:ascii="Times New Roman" w:hAnsi="Times New Roman"/>
          <w:sz w:val="28"/>
          <w:szCs w:val="28"/>
        </w:rPr>
        <w:t>уран</w:t>
      </w:r>
      <w:proofErr w:type="spellEnd"/>
      <w:r w:rsidR="00AF1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1DC1">
        <w:rPr>
          <w:rFonts w:ascii="Times New Roman" w:hAnsi="Times New Roman"/>
          <w:sz w:val="28"/>
          <w:szCs w:val="28"/>
        </w:rPr>
        <w:t>ул.Щетинкина</w:t>
      </w:r>
      <w:proofErr w:type="spellEnd"/>
      <w:r w:rsidR="00AF1DC1">
        <w:rPr>
          <w:rFonts w:ascii="Times New Roman" w:hAnsi="Times New Roman"/>
          <w:sz w:val="28"/>
          <w:szCs w:val="28"/>
        </w:rPr>
        <w:t xml:space="preserve"> д.49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приема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Суббота, воскресенье выходной день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выдачи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Справку о предоставлении муниципальной услуги можно получить по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фону 8(394-35)2-12-42, на официальном сайте Администрации (далее – сеть «И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тернет»): </w:t>
      </w:r>
      <w:hyperlink r:id="rId9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10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A75EE" w:rsidRPr="008A75EE" w:rsidRDefault="008A75EE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Место нахождения ГАУ МФЦ РТ: Республика Тыва,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жуун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д.49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A37AB8" w:rsidRPr="00695530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государственной услуге может быть получена: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Администрации путем устного консультирования;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ГАУ МФЦ путем устного консультирования;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размещения на официальном сайте в информационно-телекоммуникационной сети Интернет </w:t>
      </w:r>
      <w:hyperlink r:id="rId11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A75EE" w:rsidRP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Едином портале государственных и муниципальных услуг (функций) (</w:t>
      </w:r>
      <w:r w:rsidRPr="008A75EE">
        <w:rPr>
          <w:rFonts w:ascii="Times New Roman" w:hAnsi="Times New Roman"/>
          <w:sz w:val="28"/>
          <w:szCs w:val="28"/>
          <w:lang w:val="en-US"/>
        </w:rPr>
        <w:t>http</w:t>
      </w:r>
      <w:r w:rsidRPr="008A75EE">
        <w:rPr>
          <w:rFonts w:ascii="Times New Roman" w:hAnsi="Times New Roman"/>
          <w:sz w:val="28"/>
          <w:szCs w:val="28"/>
        </w:rPr>
        <w:t>://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wwwgosuslugi</w:t>
      </w:r>
      <w:proofErr w:type="spellEnd"/>
      <w:r w:rsidRPr="008A75EE">
        <w:rPr>
          <w:rFonts w:ascii="Times New Roman" w:hAnsi="Times New Roman"/>
          <w:sz w:val="28"/>
          <w:szCs w:val="28"/>
        </w:rPr>
        <w:t>.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A75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посредством информационных стендов, содержащих </w:t>
      </w:r>
      <w:proofErr w:type="spellStart"/>
      <w:r>
        <w:rPr>
          <w:rFonts w:ascii="Times New Roman" w:hAnsi="Times New Roman"/>
          <w:sz w:val="28"/>
          <w:szCs w:val="28"/>
        </w:rPr>
        <w:t>визульную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текстовую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формацию об услуге, расположенных в помещениях администрации для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заявителям.</w:t>
      </w:r>
    </w:p>
    <w:p w:rsidR="008A75EE" w:rsidRDefault="008A75EE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7AB8" w:rsidRPr="008A75EE" w:rsidRDefault="008A75EE" w:rsidP="00A37A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5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37AB8" w:rsidRPr="008A75EE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8A75EE" w:rsidRDefault="008A75EE" w:rsidP="00A37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</w:t>
      </w:r>
      <w:r w:rsidR="00A37AB8" w:rsidRPr="008A75EE">
        <w:rPr>
          <w:rFonts w:ascii="Times New Roman" w:hAnsi="Times New Roman"/>
          <w:b/>
          <w:sz w:val="28"/>
          <w:szCs w:val="28"/>
          <w:lang w:eastAsia="ru-RU"/>
        </w:rPr>
        <w:t>униципальной услуги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</w:t>
      </w:r>
      <w:r w:rsidR="008A75EE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695530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тельности.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A65A41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A41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37AB8" w:rsidRDefault="00A65A41" w:rsidP="00A6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A37AB8" w:rsidRPr="0069553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администрацией города Турана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 – Администрация) с участием Государственного автономное учреждение «</w:t>
      </w:r>
      <w:proofErr w:type="spellStart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гофункционнальный</w:t>
      </w:r>
      <w:proofErr w:type="spellEnd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центр предоставления государственных и муниципальных услуг на территории Республики Тыва» (далее ГАУ МФЦ РТ) (далее-МФЦ).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 2.3. Функции по предоставлению Муниципальной услуги в Администрации ос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ществляет специалист по земельным отношениям и муниципальному имуществу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лее-специалист).</w:t>
      </w:r>
    </w:p>
    <w:p w:rsidR="00A65A41" w:rsidRPr="00A65A41" w:rsidRDefault="00A65A41" w:rsidP="00A6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2.4. запрещено требовать от заявителя осуществления действий, в том числе согл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сований, необходимых для получения Муниципальной услуги и связанных с обращ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нием в иные государственные органы и организации, за исключением получение услуг, включенных в перечень услуг, которые являются</w:t>
      </w:r>
      <w:r w:rsidR="0020261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необходимыми и обязател</w:t>
      </w:r>
      <w:r w:rsidR="0020261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ь</w:t>
      </w:r>
      <w:r w:rsidR="0020261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ными для предоставления Муниципальных услуг.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A37AB8" w:rsidRPr="0020261E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37AB8" w:rsidRPr="0020261E" w:rsidRDefault="00A37AB8" w:rsidP="00202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61E">
        <w:rPr>
          <w:rFonts w:ascii="Times New Roman" w:hAnsi="Times New Roman"/>
          <w:b/>
          <w:sz w:val="28"/>
          <w:szCs w:val="28"/>
          <w:lang w:eastAsia="ru-RU"/>
        </w:rPr>
        <w:t>Результат пред</w:t>
      </w:r>
      <w:r w:rsidR="0020261E">
        <w:rPr>
          <w:rFonts w:ascii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A37AB8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r w:rsidR="0020261E">
        <w:rPr>
          <w:rFonts w:ascii="Times New Roman" w:hAnsi="Times New Roman"/>
          <w:sz w:val="28"/>
          <w:szCs w:val="28"/>
          <w:lang w:eastAsia="ru-RU"/>
        </w:rPr>
        <w:t>муниципальной услуги являются:</w:t>
      </w:r>
    </w:p>
    <w:p w:rsidR="0020261E" w:rsidRDefault="0020261E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46">
        <w:rPr>
          <w:rFonts w:ascii="Times New Roman" w:hAnsi="Times New Roman"/>
          <w:sz w:val="28"/>
          <w:szCs w:val="28"/>
          <w:lang w:eastAsia="ru-RU"/>
        </w:rPr>
        <w:t>1)</w:t>
      </w:r>
      <w:r w:rsidR="00960046"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участка;</w:t>
      </w:r>
    </w:p>
    <w:p w:rsidR="00960046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дог</w:t>
      </w:r>
      <w:r w:rsidR="00960046">
        <w:rPr>
          <w:rFonts w:ascii="Times New Roman" w:hAnsi="Times New Roman"/>
          <w:sz w:val="28"/>
          <w:szCs w:val="28"/>
          <w:lang w:eastAsia="ru-RU"/>
        </w:rPr>
        <w:t>овор купли-продажи земельного участка;</w:t>
      </w:r>
    </w:p>
    <w:p w:rsidR="00960046" w:rsidRDefault="009600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предоставлении земельного участка;</w:t>
      </w:r>
    </w:p>
    <w:p w:rsidR="00960046" w:rsidRDefault="009600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предварительном согл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совании предоставления земельного участка;</w:t>
      </w:r>
    </w:p>
    <w:p w:rsidR="00960046" w:rsidRPr="00960046" w:rsidRDefault="009600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земел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участка.</w:t>
      </w:r>
    </w:p>
    <w:p w:rsidR="00960046" w:rsidRDefault="00960046" w:rsidP="00A37A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7AB8" w:rsidRPr="00960046" w:rsidRDefault="00A37AB8" w:rsidP="00960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046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60046" w:rsidRDefault="00960046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Муниципальная услуга предоставляется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60 (шестидесяти) дней со дня регистрации заявления.</w:t>
      </w:r>
    </w:p>
    <w:p w:rsidR="00A37AB8" w:rsidRPr="00695530" w:rsidRDefault="00960046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 Срок выдачи (направления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оговора аренды, купли-продажи или письма специалиста об отка</w:t>
      </w:r>
      <w:r w:rsidR="00D41823">
        <w:rPr>
          <w:rFonts w:ascii="Times New Roman" w:hAnsi="Times New Roman"/>
          <w:sz w:val="28"/>
          <w:szCs w:val="28"/>
          <w:lang w:eastAsia="ru-RU"/>
        </w:rPr>
        <w:t>зе в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составляет 1 (один) день с момента их подписания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41823" w:rsidRDefault="00D41823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3">
        <w:rPr>
          <w:rFonts w:ascii="Times New Roman" w:hAnsi="Times New Roman"/>
          <w:b/>
          <w:sz w:val="28"/>
          <w:szCs w:val="28"/>
        </w:rPr>
        <w:t xml:space="preserve">Перечень нормативно правовых актов, регулирующих отношения, </w:t>
      </w:r>
    </w:p>
    <w:p w:rsidR="00A37AB8" w:rsidRPr="00D41823" w:rsidRDefault="00D41823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1823">
        <w:rPr>
          <w:rFonts w:ascii="Times New Roman" w:hAnsi="Times New Roman"/>
          <w:b/>
          <w:sz w:val="28"/>
          <w:szCs w:val="28"/>
        </w:rPr>
        <w:t xml:space="preserve">возникающие в </w:t>
      </w:r>
      <w:proofErr w:type="spellStart"/>
      <w:r w:rsidRPr="00D41823">
        <w:rPr>
          <w:rFonts w:ascii="Times New Roman" w:hAnsi="Times New Roman"/>
          <w:b/>
          <w:sz w:val="28"/>
          <w:szCs w:val="28"/>
        </w:rPr>
        <w:t>всязи</w:t>
      </w:r>
      <w:proofErr w:type="spellEnd"/>
      <w:r w:rsidRPr="00D41823">
        <w:rPr>
          <w:rFonts w:ascii="Times New Roman" w:hAnsi="Times New Roman"/>
          <w:b/>
          <w:sz w:val="28"/>
          <w:szCs w:val="28"/>
        </w:rPr>
        <w:t xml:space="preserve"> с предоставление Муниципальной услуги </w:t>
      </w:r>
      <w:proofErr w:type="gramEnd"/>
    </w:p>
    <w:p w:rsidR="00A37AB8" w:rsidRPr="00695530" w:rsidRDefault="00D41823" w:rsidP="00D41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D41823">
        <w:rPr>
          <w:rFonts w:ascii="Times New Roman" w:hAnsi="Times New Roman"/>
          <w:sz w:val="28"/>
          <w:szCs w:val="28"/>
        </w:rPr>
        <w:t>2.8</w:t>
      </w:r>
      <w:r w:rsidR="00A37AB8" w:rsidRPr="00D4182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37AB8"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A37AB8" w:rsidRPr="00695530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A37AB8" w:rsidRPr="00695530">
        <w:rPr>
          <w:rFonts w:ascii="Times New Roman" w:hAnsi="Times New Roman"/>
          <w:sz w:val="28"/>
          <w:szCs w:val="28"/>
        </w:rPr>
        <w:t>с</w:t>
      </w:r>
      <w:proofErr w:type="gramEnd"/>
      <w:r w:rsidR="00A37AB8" w:rsidRPr="00695530">
        <w:rPr>
          <w:rFonts w:ascii="Times New Roman" w:hAnsi="Times New Roman"/>
          <w:sz w:val="28"/>
          <w:szCs w:val="28"/>
        </w:rPr>
        <w:t>: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695530" w:rsidRDefault="00D41823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37AB8"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="00A37AB8"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695530" w:rsidRDefault="00D41823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2) </w:t>
      </w:r>
      <w:r w:rsidR="00A37AB8"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="00A37AB8"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695530" w:rsidRDefault="00D41823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37AB8"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41823" w:rsidRPr="00695530" w:rsidRDefault="00D41823" w:rsidP="00D418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ном кадастре недвижимости»;</w:t>
      </w:r>
    </w:p>
    <w:p w:rsidR="00D41823" w:rsidRDefault="00D41823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Федеральным законом от 7 июля 2003 года №112-ФЗ «О личном подсо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хозяйстве»</w:t>
      </w:r>
    </w:p>
    <w:p w:rsidR="00D41823" w:rsidRDefault="00D41823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 Федеральным законом от 11 июня 2003 года №74-ФЗ «О крестьянском (фермерском) хозяйстве»</w:t>
      </w:r>
    </w:p>
    <w:p w:rsidR="00A37AB8" w:rsidRPr="00695530" w:rsidRDefault="00D41823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7) 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</w:t>
      </w:r>
      <w:r>
        <w:rPr>
          <w:rFonts w:ascii="Times New Roman" w:hAnsi="Times New Roman"/>
          <w:bCs/>
          <w:sz w:val="28"/>
          <w:szCs w:val="28"/>
          <w:lang w:eastAsia="ru-RU"/>
        </w:rPr>
        <w:t>ном от 15 апреля 1998 года №-66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-ФЗ «О </w:t>
      </w:r>
      <w:proofErr w:type="spellStart"/>
      <w:r w:rsidR="00373446">
        <w:rPr>
          <w:rFonts w:ascii="Times New Roman" w:hAnsi="Times New Roman"/>
          <w:bCs/>
          <w:sz w:val="28"/>
          <w:szCs w:val="28"/>
          <w:lang w:eastAsia="ru-RU"/>
        </w:rPr>
        <w:t>адоводческих</w:t>
      </w:r>
      <w:proofErr w:type="spellEnd"/>
      <w:r w:rsidR="00373446">
        <w:rPr>
          <w:rFonts w:ascii="Times New Roman" w:hAnsi="Times New Roman"/>
          <w:bCs/>
          <w:sz w:val="28"/>
          <w:szCs w:val="28"/>
          <w:lang w:eastAsia="ru-RU"/>
        </w:rPr>
        <w:t>, огороднических и дачных некоммерческих объединений граждан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A37AB8" w:rsidRPr="00695530" w:rsidRDefault="003734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8)Федеральным законом от 21 июля 1997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ода № 122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-ФЗ «О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»;</w:t>
      </w:r>
    </w:p>
    <w:p w:rsidR="00A37AB8" w:rsidRDefault="00D41823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37AB8"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41823" w:rsidRPr="00695530" w:rsidRDefault="00D41823" w:rsidP="00D41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D41823" w:rsidRDefault="00373446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11) Конституция Республики Тыва</w:t>
      </w:r>
    </w:p>
    <w:p w:rsidR="00373446" w:rsidRPr="00695530" w:rsidRDefault="00373446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12) Конституционный закон Республики Тыва от 27.11.2004 №886 ВХ-1 «О земле».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373446" w:rsidRDefault="00A37AB8" w:rsidP="00373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344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</w:t>
      </w:r>
      <w:r w:rsidRPr="00373446">
        <w:rPr>
          <w:rFonts w:ascii="Times New Roman" w:hAnsi="Times New Roman"/>
          <w:b/>
          <w:sz w:val="28"/>
          <w:szCs w:val="28"/>
        </w:rPr>
        <w:t>а</w:t>
      </w:r>
      <w:r w:rsidRPr="00373446">
        <w:rPr>
          <w:rFonts w:ascii="Times New Roman" w:hAnsi="Times New Roman"/>
          <w:b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373446">
        <w:rPr>
          <w:rFonts w:ascii="Times New Roman" w:hAnsi="Times New Roman"/>
          <w:b/>
          <w:sz w:val="28"/>
          <w:szCs w:val="28"/>
        </w:rPr>
        <w:t>е</w:t>
      </w:r>
      <w:r w:rsidRPr="00373446">
        <w:rPr>
          <w:rFonts w:ascii="Times New Roman" w:hAnsi="Times New Roman"/>
          <w:b/>
          <w:sz w:val="28"/>
          <w:szCs w:val="28"/>
        </w:rPr>
        <w:t>ния муниципальной услуги, подлежащих представлению заявителем</w:t>
      </w:r>
      <w:r w:rsidR="00373446" w:rsidRPr="00373446">
        <w:rPr>
          <w:rFonts w:ascii="Times New Roman" w:hAnsi="Times New Roman"/>
          <w:b/>
          <w:sz w:val="28"/>
          <w:szCs w:val="28"/>
        </w:rPr>
        <w:t>, способы их получения заявителем, том числе в электронной форме, порядок их пре</w:t>
      </w:r>
      <w:r w:rsidR="00373446" w:rsidRPr="00373446">
        <w:rPr>
          <w:rFonts w:ascii="Times New Roman" w:hAnsi="Times New Roman"/>
          <w:b/>
          <w:sz w:val="28"/>
          <w:szCs w:val="28"/>
        </w:rPr>
        <w:t>д</w:t>
      </w:r>
      <w:r w:rsidR="00373446" w:rsidRPr="00373446">
        <w:rPr>
          <w:rFonts w:ascii="Times New Roman" w:hAnsi="Times New Roman"/>
          <w:b/>
          <w:sz w:val="28"/>
          <w:szCs w:val="28"/>
        </w:rPr>
        <w:t>ставления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>2.9.</w:t>
      </w:r>
      <w:r w:rsidR="00373446">
        <w:rPr>
          <w:rFonts w:ascii="Times New Roman" w:hAnsi="Times New Roman"/>
          <w:sz w:val="28"/>
          <w:szCs w:val="28"/>
          <w:lang w:eastAsia="ru-RU"/>
        </w:rPr>
        <w:t>Для получения</w:t>
      </w:r>
      <w:r w:rsidR="0057463D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заявитель представляет следу</w:t>
      </w:r>
      <w:r w:rsidR="0057463D">
        <w:rPr>
          <w:rFonts w:ascii="Times New Roman" w:hAnsi="Times New Roman"/>
          <w:sz w:val="28"/>
          <w:szCs w:val="28"/>
          <w:lang w:eastAsia="ru-RU"/>
        </w:rPr>
        <w:t>ю</w:t>
      </w:r>
      <w:r w:rsidR="0057463D">
        <w:rPr>
          <w:rFonts w:ascii="Times New Roman" w:hAnsi="Times New Roman"/>
          <w:sz w:val="28"/>
          <w:szCs w:val="28"/>
          <w:lang w:eastAsia="ru-RU"/>
        </w:rPr>
        <w:t>щие документы:</w:t>
      </w:r>
    </w:p>
    <w:p w:rsidR="0057463D" w:rsidRDefault="0057463D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заявление на имя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№1, №2;</w:t>
      </w:r>
    </w:p>
    <w:p w:rsidR="0057463D" w:rsidRDefault="0057463D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документов подтверждающего личность заявителя;</w:t>
      </w:r>
    </w:p>
    <w:p w:rsidR="0057463D" w:rsidRPr="00695530" w:rsidRDefault="0057463D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3)копия документа, подтверждающая полномочия представителя заявителя, если заявление</w:t>
      </w:r>
    </w:p>
    <w:p w:rsidR="001A6766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нотариально заверенное согласие супруга на приобретение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земельного участка, в случае приобретение земельного участка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одним из супругов;</w:t>
      </w:r>
    </w:p>
    <w:p w:rsidR="001A6766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решение о предварительном согласовании предоставления земельного участка, если такое решение принято иным уполномоченным органом, в случае предоставления земельного участка в аренду;</w:t>
      </w:r>
    </w:p>
    <w:p w:rsidR="0081639B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2458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схема расположения </w:t>
      </w:r>
      <w:r w:rsidR="00245830">
        <w:rPr>
          <w:rFonts w:ascii="Times New Roman" w:hAnsi="Times New Roman"/>
          <w:sz w:val="28"/>
          <w:szCs w:val="28"/>
          <w:lang w:eastAsia="ru-RU"/>
        </w:rPr>
        <w:t xml:space="preserve">земельного </w:t>
      </w:r>
      <w:r w:rsidR="0081639B">
        <w:rPr>
          <w:rFonts w:ascii="Times New Roman" w:hAnsi="Times New Roman"/>
          <w:sz w:val="28"/>
          <w:szCs w:val="28"/>
          <w:lang w:eastAsia="ru-RU"/>
        </w:rPr>
        <w:t>участка в случае, если испрашиваемый земельный участок предстоит образовать и отсутствует проект межевания террит</w:t>
      </w:r>
      <w:r w:rsidR="0081639B">
        <w:rPr>
          <w:rFonts w:ascii="Times New Roman" w:hAnsi="Times New Roman"/>
          <w:sz w:val="28"/>
          <w:szCs w:val="28"/>
          <w:lang w:eastAsia="ru-RU"/>
        </w:rPr>
        <w:t>о</w:t>
      </w:r>
      <w:r w:rsidR="0081639B">
        <w:rPr>
          <w:rFonts w:ascii="Times New Roman" w:hAnsi="Times New Roman"/>
          <w:sz w:val="28"/>
          <w:szCs w:val="28"/>
          <w:lang w:eastAsia="ru-RU"/>
        </w:rPr>
        <w:t>рии, в границах который предстоит образовать такой земельный участок, при под</w:t>
      </w:r>
      <w:r w:rsidR="0081639B">
        <w:rPr>
          <w:rFonts w:ascii="Times New Roman" w:hAnsi="Times New Roman"/>
          <w:sz w:val="28"/>
          <w:szCs w:val="28"/>
          <w:lang w:eastAsia="ru-RU"/>
        </w:rPr>
        <w:t>а</w:t>
      </w:r>
      <w:r w:rsidR="0081639B">
        <w:rPr>
          <w:rFonts w:ascii="Times New Roman" w:hAnsi="Times New Roman"/>
          <w:sz w:val="28"/>
          <w:szCs w:val="28"/>
          <w:lang w:eastAsia="ru-RU"/>
        </w:rPr>
        <w:t>че заявления о предварительном согласовании предоставления земельного участка.</w:t>
      </w:r>
    </w:p>
    <w:p w:rsidR="0081639B" w:rsidRDefault="0081639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.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заполняется при помощи технических средств или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норучно разборчиво (печатными буквами) чернилами черного и синего цвета.</w:t>
      </w:r>
    </w:p>
    <w:p w:rsidR="00B273D5" w:rsidRDefault="00B273D5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Форму заявления можно получить непосредственно в МФЦ,  также на  официальных сайтах и на Портале государственных и муниципальных услуг.</w:t>
      </w:r>
    </w:p>
    <w:p w:rsidR="00B273D5" w:rsidRDefault="00B273D5" w:rsidP="00B27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Заявитель имеет право представить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 с приложением 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тов, указанных в пункте 2.9. настоящего Административного регламента, в МФЦ и Администрацию:</w:t>
      </w:r>
    </w:p>
    <w:p w:rsidR="00B273D5" w:rsidRDefault="00B273D5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по почте;</w:t>
      </w:r>
    </w:p>
    <w:p w:rsidR="00B273D5" w:rsidRDefault="00B273D5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электронной форме;</w:t>
      </w:r>
    </w:p>
    <w:p w:rsidR="00B273D5" w:rsidRDefault="00B273D5" w:rsidP="00B27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 либо через своих представителей.</w:t>
      </w:r>
    </w:p>
    <w:p w:rsidR="00B273D5" w:rsidRPr="003861EA" w:rsidRDefault="00B273D5" w:rsidP="00B27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7AB8" w:rsidRPr="003861EA" w:rsidRDefault="00A37AB8" w:rsidP="00386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61EA">
        <w:rPr>
          <w:rFonts w:ascii="Times New Roman" w:hAnsi="Times New Roman"/>
          <w:b/>
          <w:i/>
          <w:sz w:val="28"/>
          <w:szCs w:val="28"/>
        </w:rPr>
        <w:t>Исчерпывающий перечень документов, необходимых в соответствии с норм</w:t>
      </w:r>
      <w:r w:rsidRPr="003861EA">
        <w:rPr>
          <w:rFonts w:ascii="Times New Roman" w:hAnsi="Times New Roman"/>
          <w:b/>
          <w:i/>
          <w:sz w:val="28"/>
          <w:szCs w:val="28"/>
        </w:rPr>
        <w:t>а</w:t>
      </w:r>
      <w:r w:rsidRPr="003861EA">
        <w:rPr>
          <w:rFonts w:ascii="Times New Roman" w:hAnsi="Times New Roman"/>
          <w:b/>
          <w:i/>
          <w:sz w:val="28"/>
          <w:szCs w:val="28"/>
        </w:rPr>
        <w:t>тивными правовыми актами для предоставления муниципальной услуги и услуг, которые находятся в распоряжении государственных органов, органов местного само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управления и иных органов, участвующих в предоставлении М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у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ниципальной услуги, и которые заявитель вправе представить, а также спос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о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бы их получения заявителем, в том числе в электронной форме</w:t>
      </w:r>
      <w:r w:rsidR="003861EA" w:rsidRPr="003861EA">
        <w:rPr>
          <w:rFonts w:ascii="Times New Roman" w:hAnsi="Times New Roman"/>
          <w:b/>
          <w:i/>
          <w:sz w:val="28"/>
          <w:szCs w:val="28"/>
        </w:rPr>
        <w:t>, порядок их представления.</w:t>
      </w:r>
      <w:proofErr w:type="gramEnd"/>
    </w:p>
    <w:p w:rsidR="003861EA" w:rsidRDefault="003861EA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Муниципальной услуги от государственных органов власти запрашиваются следующие документы:</w:t>
      </w:r>
    </w:p>
    <w:p w:rsidR="00A37AB8" w:rsidRPr="00695530" w:rsidRDefault="003861EA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37AB8" w:rsidRPr="00695530">
        <w:rPr>
          <w:rFonts w:ascii="Times New Roman" w:hAnsi="Times New Roman"/>
          <w:sz w:val="28"/>
          <w:szCs w:val="28"/>
        </w:rPr>
        <w:t xml:space="preserve"> кадастровый паспорт испрашиваемого земельного участка</w:t>
      </w:r>
      <w:r>
        <w:rPr>
          <w:rFonts w:ascii="Times New Roman" w:hAnsi="Times New Roman"/>
          <w:sz w:val="28"/>
          <w:szCs w:val="28"/>
        </w:rPr>
        <w:t xml:space="preserve"> либо кадастр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вая выписка об испрашиваемом земельном участке (в случае если заявитель указал кадастровый номер земельного участка  в заявлении);</w:t>
      </w:r>
    </w:p>
    <w:p w:rsidR="00A37AB8" w:rsidRPr="00695530" w:rsidRDefault="003861EA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37AB8" w:rsidRPr="006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C87688">
        <w:rPr>
          <w:rFonts w:ascii="Times New Roman" w:hAnsi="Times New Roman" w:cs="Times New Roman"/>
          <w:sz w:val="28"/>
          <w:szCs w:val="28"/>
        </w:rPr>
        <w:t>а</w:t>
      </w:r>
      <w:r w:rsidR="00A37AB8" w:rsidRPr="0069553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</w:t>
      </w:r>
      <w:r w:rsidR="00A37AB8" w:rsidRPr="00695530">
        <w:rPr>
          <w:rFonts w:ascii="Times New Roman" w:hAnsi="Times New Roman" w:cs="Times New Roman"/>
          <w:sz w:val="28"/>
          <w:szCs w:val="28"/>
        </w:rPr>
        <w:t>у</w:t>
      </w:r>
      <w:r w:rsidR="00A37AB8" w:rsidRPr="00695530">
        <w:rPr>
          <w:rFonts w:ascii="Times New Roman" w:hAnsi="Times New Roman" w:cs="Times New Roman"/>
          <w:sz w:val="28"/>
          <w:szCs w:val="28"/>
        </w:rPr>
        <w:t>щество и сделок с ним (ЕГРП) о правах на приобретаемый земельный участок или уведомление об отсутствии в ЕГРП запрашиваемых сведений о зарегистрирова</w:t>
      </w:r>
      <w:r w:rsidR="00A37AB8" w:rsidRPr="00695530">
        <w:rPr>
          <w:rFonts w:ascii="Times New Roman" w:hAnsi="Times New Roman" w:cs="Times New Roman"/>
          <w:sz w:val="28"/>
          <w:szCs w:val="28"/>
        </w:rPr>
        <w:t>н</w:t>
      </w:r>
      <w:r w:rsidR="00A37AB8" w:rsidRPr="00695530">
        <w:rPr>
          <w:rFonts w:ascii="Times New Roman" w:hAnsi="Times New Roman" w:cs="Times New Roman"/>
          <w:sz w:val="28"/>
          <w:szCs w:val="28"/>
        </w:rPr>
        <w:t>ных правах на указанный земельный участок;</w:t>
      </w:r>
    </w:p>
    <w:p w:rsidR="003861EA" w:rsidRDefault="003861EA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37AB8" w:rsidRPr="00695530">
        <w:rPr>
          <w:rFonts w:ascii="Times New Roman" w:hAnsi="Times New Roman" w:cs="Times New Roman"/>
          <w:sz w:val="28"/>
          <w:szCs w:val="28"/>
        </w:rPr>
        <w:t xml:space="preserve">. Документы, </w:t>
      </w:r>
      <w:r>
        <w:rPr>
          <w:rFonts w:ascii="Times New Roman" w:hAnsi="Times New Roman" w:cs="Times New Roman"/>
          <w:sz w:val="28"/>
          <w:szCs w:val="28"/>
        </w:rPr>
        <w:t>перечисленные в настоящем пункте, могут быть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заявителем самостоятельно.</w:t>
      </w:r>
    </w:p>
    <w:p w:rsidR="00C87688" w:rsidRDefault="003861EA" w:rsidP="003861E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ги. </w:t>
      </w:r>
    </w:p>
    <w:p w:rsidR="00C87688" w:rsidRDefault="00C87688" w:rsidP="003861E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7688" w:rsidRDefault="00C87688" w:rsidP="00C8768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 xml:space="preserve">Указание на запрет требовать от заявителя представления </w:t>
      </w:r>
    </w:p>
    <w:p w:rsidR="00C87688" w:rsidRPr="00C87688" w:rsidRDefault="00C87688" w:rsidP="00C8768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>документов и информации или осуществления действий.</w:t>
      </w:r>
    </w:p>
    <w:p w:rsidR="00C87688" w:rsidRPr="00C87688" w:rsidRDefault="00C87688" w:rsidP="003861E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37AB8" w:rsidRPr="00695530" w:rsidRDefault="00C87688" w:rsidP="00C87688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</w:t>
      </w:r>
      <w:r w:rsidR="00A37AB8"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не </w:t>
      </w:r>
      <w:proofErr w:type="gramStart"/>
      <w:r>
        <w:rPr>
          <w:rFonts w:ascii="Times New Roman" w:hAnsi="Times New Roman"/>
          <w:sz w:val="28"/>
          <w:szCs w:val="28"/>
        </w:rPr>
        <w:t>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A37AB8" w:rsidRPr="00695530" w:rsidRDefault="00C8768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7AB8"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A37AB8" w:rsidRPr="00695530">
        <w:rPr>
          <w:rFonts w:ascii="Times New Roman" w:hAnsi="Times New Roman"/>
          <w:sz w:val="28"/>
          <w:szCs w:val="28"/>
        </w:rPr>
        <w:t>а</w:t>
      </w:r>
      <w:r w:rsidR="00A37AB8" w:rsidRPr="00695530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="00A37AB8" w:rsidRPr="00695530">
        <w:rPr>
          <w:rFonts w:ascii="Times New Roman" w:hAnsi="Times New Roman"/>
          <w:sz w:val="28"/>
          <w:szCs w:val="28"/>
        </w:rPr>
        <w:t>е</w:t>
      </w:r>
      <w:r w:rsidR="00A37AB8" w:rsidRPr="00695530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="00A37AB8" w:rsidRPr="00695530">
        <w:rPr>
          <w:rFonts w:ascii="Times New Roman" w:hAnsi="Times New Roman"/>
          <w:bCs/>
          <w:iCs/>
          <w:sz w:val="28"/>
          <w:szCs w:val="28"/>
        </w:rPr>
        <w:t>униципаль</w:t>
      </w:r>
      <w:r w:rsidR="00A37AB8" w:rsidRPr="00695530">
        <w:rPr>
          <w:rFonts w:ascii="Times New Roman" w:hAnsi="Times New Roman"/>
          <w:sz w:val="28"/>
          <w:szCs w:val="28"/>
        </w:rPr>
        <w:t>ной услуги;</w:t>
      </w:r>
    </w:p>
    <w:p w:rsidR="00A37AB8" w:rsidRPr="00695530" w:rsidRDefault="00C87688" w:rsidP="0095075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37AB8" w:rsidRPr="0069553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</w:t>
      </w:r>
      <w:r>
        <w:rPr>
          <w:rFonts w:ascii="Times New Roman" w:hAnsi="Times New Roman"/>
          <w:sz w:val="28"/>
          <w:szCs w:val="28"/>
        </w:rPr>
        <w:t>в соответствии с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нормативно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муниципальными правовыми актами </w:t>
      </w:r>
      <w:r w:rsidR="00A37AB8" w:rsidRPr="00695530">
        <w:rPr>
          <w:rFonts w:ascii="Times New Roman" w:hAnsi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 w:rsidR="00A37AB8" w:rsidRPr="00695530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и (или) подведомственных государственных органам и органам местного самоуправления</w:t>
      </w:r>
      <w:r w:rsidR="00950755">
        <w:rPr>
          <w:rFonts w:ascii="Times New Roman" w:hAnsi="Times New Roman"/>
          <w:sz w:val="28"/>
          <w:szCs w:val="28"/>
        </w:rPr>
        <w:t xml:space="preserve"> организаций,</w:t>
      </w:r>
      <w:r w:rsidR="00A37AB8" w:rsidRPr="00695530">
        <w:rPr>
          <w:rFonts w:ascii="Times New Roman" w:hAnsi="Times New Roman"/>
          <w:sz w:val="28"/>
          <w:szCs w:val="28"/>
        </w:rPr>
        <w:t xml:space="preserve"> </w:t>
      </w:r>
      <w:r w:rsidR="00950755">
        <w:rPr>
          <w:rFonts w:ascii="Times New Roman" w:hAnsi="Times New Roman"/>
          <w:sz w:val="28"/>
          <w:szCs w:val="28"/>
        </w:rPr>
        <w:t>участвующих в предоставлении госуда</w:t>
      </w:r>
      <w:r w:rsidR="00950755">
        <w:rPr>
          <w:rFonts w:ascii="Times New Roman" w:hAnsi="Times New Roman"/>
          <w:sz w:val="28"/>
          <w:szCs w:val="28"/>
        </w:rPr>
        <w:t>р</w:t>
      </w:r>
      <w:r w:rsidR="00950755">
        <w:rPr>
          <w:rFonts w:ascii="Times New Roman" w:hAnsi="Times New Roman"/>
          <w:sz w:val="28"/>
          <w:szCs w:val="28"/>
        </w:rPr>
        <w:t>ственных или муниципальных услуг, за исключением документов, указанных в ч</w:t>
      </w:r>
      <w:r w:rsidR="00950755">
        <w:rPr>
          <w:rFonts w:ascii="Times New Roman" w:hAnsi="Times New Roman"/>
          <w:sz w:val="28"/>
          <w:szCs w:val="28"/>
        </w:rPr>
        <w:t>а</w:t>
      </w:r>
      <w:r w:rsidR="00950755">
        <w:rPr>
          <w:rFonts w:ascii="Times New Roman" w:hAnsi="Times New Roman"/>
          <w:sz w:val="28"/>
          <w:szCs w:val="28"/>
        </w:rPr>
        <w:t>сти 6 статьи 7 Федерального закона от 27 июля 2010 г. №210-ФЗ «Об</w:t>
      </w:r>
      <w:proofErr w:type="gramEnd"/>
      <w:r w:rsidR="00950755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950755" w:rsidRDefault="00A37AB8" w:rsidP="00A37AB8">
      <w:pPr>
        <w:pStyle w:val="4"/>
        <w:ind w:left="0"/>
        <w:jc w:val="center"/>
        <w:rPr>
          <w:b/>
          <w:i/>
          <w:iCs/>
        </w:rPr>
      </w:pPr>
      <w:r w:rsidRPr="00950755">
        <w:rPr>
          <w:b/>
          <w:i/>
          <w:iCs/>
        </w:rPr>
        <w:t xml:space="preserve">Исчерпывающий перечень оснований для отказа в приеме документов, </w:t>
      </w:r>
    </w:p>
    <w:p w:rsidR="00A37AB8" w:rsidRPr="00950755" w:rsidRDefault="00A37AB8" w:rsidP="00A37AB8">
      <w:pPr>
        <w:pStyle w:val="4"/>
        <w:ind w:left="0"/>
        <w:jc w:val="center"/>
        <w:rPr>
          <w:b/>
          <w:i/>
          <w:iCs/>
        </w:rPr>
      </w:pPr>
      <w:proofErr w:type="gramStart"/>
      <w:r w:rsidRPr="00950755">
        <w:rPr>
          <w:b/>
          <w:i/>
          <w:iCs/>
        </w:rPr>
        <w:t>необходимых</w:t>
      </w:r>
      <w:proofErr w:type="gramEnd"/>
      <w:r w:rsidRPr="00950755">
        <w:rPr>
          <w:b/>
          <w:i/>
          <w:iCs/>
        </w:rPr>
        <w:t xml:space="preserve"> для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950755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2.17</w:t>
      </w:r>
      <w:r w:rsidR="00A37AB8" w:rsidRPr="006955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в приеме документов в случаях: </w:t>
      </w:r>
    </w:p>
    <w:p w:rsidR="00950755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1) обращение за получением Муниципальной услуги ненадлежащего лица;</w:t>
      </w:r>
    </w:p>
    <w:p w:rsidR="00950755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2) копии документов не удостоверены в установленном законодательс</w:t>
      </w:r>
      <w:r w:rsidR="001711FD">
        <w:rPr>
          <w:sz w:val="28"/>
          <w:szCs w:val="28"/>
        </w:rPr>
        <w:t>тв</w:t>
      </w:r>
      <w:r>
        <w:rPr>
          <w:sz w:val="28"/>
          <w:szCs w:val="28"/>
        </w:rPr>
        <w:t>ом  порядке;</w:t>
      </w:r>
    </w:p>
    <w:p w:rsidR="001711FD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="001711FD">
        <w:rPr>
          <w:sz w:val="28"/>
          <w:szCs w:val="28"/>
        </w:rPr>
        <w:t>тексты документов написаны не разборчиво;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4)имена физических лиц, адреса их места жительства написаны не полностью;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5) в документах имеется прочистки, приписки, зачеркнутые слова</w:t>
      </w:r>
      <w:r w:rsidR="00C8441F">
        <w:rPr>
          <w:sz w:val="28"/>
          <w:szCs w:val="28"/>
        </w:rPr>
        <w:t xml:space="preserve">  </w:t>
      </w:r>
      <w:r>
        <w:rPr>
          <w:sz w:val="28"/>
          <w:szCs w:val="28"/>
        </w:rPr>
        <w:t>и иные не оговоренные исправления, дающие возможность неоднозначного толкован</w:t>
      </w:r>
      <w:r w:rsidR="00C8441F">
        <w:rPr>
          <w:sz w:val="28"/>
          <w:szCs w:val="28"/>
        </w:rPr>
        <w:t>и</w:t>
      </w:r>
      <w:r>
        <w:rPr>
          <w:sz w:val="28"/>
          <w:szCs w:val="28"/>
        </w:rPr>
        <w:t>я пред</w:t>
      </w:r>
      <w:r w:rsidR="00C8441F">
        <w:rPr>
          <w:sz w:val="28"/>
          <w:szCs w:val="28"/>
        </w:rPr>
        <w:t>оставл</w:t>
      </w:r>
      <w:r>
        <w:rPr>
          <w:sz w:val="28"/>
          <w:szCs w:val="28"/>
        </w:rPr>
        <w:t>енных документов и вызывающие сомнения в законности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документов;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6) документы содержат серьезные повреждения,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7) истек срок действия документа;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8) представлены не все документы, предусмотренные пунктом 2.9. настоящего Административного регламента;</w:t>
      </w:r>
    </w:p>
    <w:p w:rsidR="00932AC1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9) не соответств</w:t>
      </w:r>
      <w:r w:rsidR="00932AC1">
        <w:rPr>
          <w:sz w:val="28"/>
          <w:szCs w:val="28"/>
        </w:rPr>
        <w:t>ует форме и содержанию, указанному к настоящему Админ</w:t>
      </w:r>
      <w:r w:rsidR="00932AC1">
        <w:rPr>
          <w:sz w:val="28"/>
          <w:szCs w:val="28"/>
        </w:rPr>
        <w:t>и</w:t>
      </w:r>
      <w:r w:rsidR="00932AC1">
        <w:rPr>
          <w:sz w:val="28"/>
          <w:szCs w:val="28"/>
        </w:rPr>
        <w:t>стративному регламенту;</w:t>
      </w:r>
    </w:p>
    <w:p w:rsidR="00932AC1" w:rsidRDefault="00932AC1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10)заявление подано в неуполномоченный орган;</w:t>
      </w:r>
    </w:p>
    <w:p w:rsidR="001711FD" w:rsidRDefault="00932AC1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11) к заявлению не приложены документы, указанные в пункте 2.9. раздела 2 настоящего Административного регламента. </w:t>
      </w:r>
    </w:p>
    <w:p w:rsidR="00A37AB8" w:rsidRPr="00932AC1" w:rsidRDefault="00932AC1" w:rsidP="00932AC1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7AB8" w:rsidRPr="00932AC1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2AC1">
        <w:rPr>
          <w:rFonts w:ascii="Times New Roman" w:hAnsi="Times New Roman"/>
          <w:b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932AC1" w:rsidP="00A37AB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2.18</w:t>
      </w:r>
      <w:r w:rsidR="00A37AB8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усл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ги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не предусмотрено. </w:t>
      </w:r>
    </w:p>
    <w:p w:rsidR="00A37AB8" w:rsidRPr="00695530" w:rsidRDefault="00932AC1" w:rsidP="00932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A37AB8"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Основания</w:t>
      </w:r>
      <w:r w:rsidR="00A37AB8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932AC1" w:rsidRDefault="00932AC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2.19.1.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поступления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 xml:space="preserve"> о предварительном согласовании пред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ставлении земельного участка, основаниями являются:</w:t>
      </w:r>
    </w:p>
    <w:p w:rsidR="002C319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932AC1">
        <w:rPr>
          <w:rFonts w:ascii="Times New Roman" w:eastAsia="Calibri" w:hAnsi="Times New Roman"/>
          <w:sz w:val="28"/>
          <w:szCs w:val="28"/>
          <w:lang w:eastAsia="ru-RU"/>
        </w:rPr>
        <w:t>схема расположения земельного участка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, при</w:t>
      </w:r>
      <w:r w:rsidR="00932AC1">
        <w:rPr>
          <w:rFonts w:ascii="Times New Roman" w:eastAsia="Calibri" w:hAnsi="Times New Roman"/>
          <w:sz w:val="28"/>
          <w:szCs w:val="28"/>
          <w:lang w:eastAsia="ru-RU"/>
        </w:rPr>
        <w:t>ложенн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са Российской Федерации;</w:t>
      </w:r>
    </w:p>
    <w:p w:rsidR="002C3195" w:rsidRDefault="002C3195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2)земельный участок, который предстоит образовать, не может быть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ставлен заявителю по основаниям, указанным в подпунктах 1 – 13, 15 – 19, 22 и 23 статьи 39.16 Земельного кодекса Российской Федерации.</w:t>
      </w:r>
    </w:p>
    <w:p w:rsidR="00F70621" w:rsidRDefault="00F7062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1-23 статьи 3916 Земельного кодекса Российской Федерации.</w:t>
      </w:r>
    </w:p>
    <w:p w:rsidR="00F70621" w:rsidRDefault="00F7062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2.19.2. При поступлении заявления о предоставлении земельного участка, о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>нованиями являются:</w:t>
      </w:r>
    </w:p>
    <w:p w:rsidR="00F70621" w:rsidRDefault="00F7062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 с заявлением обратилось лицо, которое в соответствии с земельным зак</w:t>
      </w:r>
      <w:r w:rsidR="00FA584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FA5842">
        <w:rPr>
          <w:rFonts w:ascii="Times New Roman" w:eastAsia="Calibri" w:hAnsi="Times New Roman"/>
          <w:sz w:val="28"/>
          <w:szCs w:val="28"/>
          <w:lang w:eastAsia="ru-RU"/>
        </w:rPr>
        <w:t>нодательством не имеет права на приобретение земельного участка</w:t>
      </w:r>
      <w:r w:rsidR="00C8441F">
        <w:rPr>
          <w:rFonts w:ascii="Times New Roman" w:eastAsia="Calibri" w:hAnsi="Times New Roman"/>
          <w:sz w:val="28"/>
          <w:szCs w:val="28"/>
          <w:lang w:eastAsia="ru-RU"/>
        </w:rPr>
        <w:t xml:space="preserve"> без проведения торгов;</w:t>
      </w:r>
    </w:p>
    <w:p w:rsidR="00A37AB8" w:rsidRPr="00695530" w:rsidRDefault="00C8441F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</w:t>
      </w:r>
      <w:r>
        <w:rPr>
          <w:rFonts w:ascii="Times New Roman" w:eastAsia="Calibri" w:hAnsi="Times New Roman"/>
          <w:sz w:val="28"/>
          <w:szCs w:val="28"/>
          <w:lang w:eastAsia="ru-RU"/>
        </w:rPr>
        <w:t>аследуемого владения или аренды, за и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ключением случаев, если с заявлением о предоставлении земельного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уастка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тился обладатель данных прав;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3E7CD6" w:rsidRDefault="00A37A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E7CD6">
        <w:rPr>
          <w:rFonts w:ascii="Times New Roman" w:hAnsi="Times New Roman"/>
          <w:sz w:val="28"/>
          <w:szCs w:val="28"/>
        </w:rPr>
        <w:t xml:space="preserve">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2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поступило предусмотренное </w:t>
      </w:r>
      <w:hyperlink r:id="rId13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принято решение об отказе в провед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этого аукциона по основаниям, предусмотренным </w:t>
      </w:r>
      <w:hyperlink r:id="rId1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опубликовано и размещено в соответствии с </w:t>
      </w:r>
      <w:hyperlink r:id="rId1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жения;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не установлен вид разрешенного использования;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лении цель предоставления такого земельного участка не соответствует целям, для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сносу или реконструкции;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1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7463D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C8441F">
        <w:rPr>
          <w:rFonts w:ascii="Times New Roman" w:eastAsia="Calibri" w:hAnsi="Times New Roman"/>
          <w:sz w:val="28"/>
          <w:szCs w:val="28"/>
          <w:lang w:eastAsia="ru-RU"/>
        </w:rPr>
        <w:t>ков,  в соответствии с которыми такой земельный участок образован, более чем на десять процентов.</w:t>
      </w:r>
    </w:p>
    <w:p w:rsidR="00C8441F" w:rsidRDefault="00C8441F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2.20. Других услуг, которые являются необходимыми обязательными для предоставления Муниципальной услуги, законодательством Российской Федерации не предусмотрено.</w:t>
      </w:r>
    </w:p>
    <w:p w:rsidR="0057463D" w:rsidRDefault="0057463D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463D" w:rsidRDefault="002778E6" w:rsidP="005746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57463D" w:rsidRDefault="002778E6" w:rsidP="005746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2.21</w:t>
      </w:r>
      <w:r w:rsidR="0057463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Муниципальная услуга предоставляется без взимания государственной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шлины или иной платы.</w:t>
      </w:r>
    </w:p>
    <w:p w:rsidR="0057463D" w:rsidRDefault="002778E6" w:rsidP="002778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78E6">
        <w:rPr>
          <w:rFonts w:ascii="Times New Roman" w:hAnsi="Times New Roman"/>
          <w:b/>
          <w:sz w:val="28"/>
        </w:rPr>
        <w:t>Порядок</w:t>
      </w:r>
      <w:r>
        <w:rPr>
          <w:rFonts w:ascii="Times New Roman" w:hAnsi="Times New Roman"/>
          <w:b/>
          <w:sz w:val="28"/>
        </w:rPr>
        <w:t>,</w:t>
      </w:r>
      <w:r w:rsidRPr="002778E6">
        <w:rPr>
          <w:rFonts w:ascii="Times New Roman" w:hAnsi="Times New Roman"/>
          <w:b/>
          <w:sz w:val="28"/>
        </w:rPr>
        <w:t xml:space="preserve"> размер и основания взимания платы, за предоставления услуг, кот</w:t>
      </w:r>
      <w:r w:rsidRPr="002778E6">
        <w:rPr>
          <w:rFonts w:ascii="Times New Roman" w:hAnsi="Times New Roman"/>
          <w:b/>
          <w:sz w:val="28"/>
        </w:rPr>
        <w:t>о</w:t>
      </w:r>
      <w:r w:rsidRPr="002778E6">
        <w:rPr>
          <w:rFonts w:ascii="Times New Roman" w:hAnsi="Times New Roman"/>
          <w:b/>
          <w:sz w:val="28"/>
        </w:rPr>
        <w:t>рые являются необходимыми и обязательными для предоставления Муниц</w:t>
      </w:r>
      <w:r w:rsidRPr="002778E6">
        <w:rPr>
          <w:rFonts w:ascii="Times New Roman" w:hAnsi="Times New Roman"/>
          <w:b/>
          <w:sz w:val="28"/>
        </w:rPr>
        <w:t>и</w:t>
      </w:r>
      <w:r w:rsidRPr="002778E6">
        <w:rPr>
          <w:rFonts w:ascii="Times New Roman" w:hAnsi="Times New Roman"/>
          <w:b/>
          <w:sz w:val="28"/>
        </w:rPr>
        <w:t xml:space="preserve">пальной услуги, включая информацию о методике расчета размера такой </w:t>
      </w:r>
      <w:r>
        <w:rPr>
          <w:rFonts w:ascii="Times New Roman" w:hAnsi="Times New Roman"/>
          <w:b/>
          <w:sz w:val="28"/>
        </w:rPr>
        <w:t xml:space="preserve"> </w:t>
      </w:r>
      <w:r w:rsidRPr="002778E6">
        <w:rPr>
          <w:rFonts w:ascii="Times New Roman" w:hAnsi="Times New Roman"/>
          <w:b/>
          <w:sz w:val="28"/>
        </w:rPr>
        <w:t>платы</w:t>
      </w:r>
    </w:p>
    <w:p w:rsidR="002778E6" w:rsidRDefault="002778E6" w:rsidP="002778E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2.22. Муниципальная услуга предоставляется без взимания платы за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услуг</w:t>
      </w:r>
      <w:r w:rsidR="0046134D">
        <w:rPr>
          <w:rFonts w:ascii="Times New Roman" w:hAnsi="Times New Roman"/>
          <w:sz w:val="28"/>
        </w:rPr>
        <w:t>, которые являются необходимыми и обязательными для предоставления Муниципальной услуги.</w:t>
      </w:r>
    </w:p>
    <w:p w:rsidR="0046134D" w:rsidRPr="0046134D" w:rsidRDefault="0046134D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t>Максимальный срок ожидания в очереди при подаче запроса о предоставл</w:t>
      </w:r>
      <w:r w:rsidRPr="0046134D">
        <w:rPr>
          <w:rFonts w:ascii="Times New Roman" w:hAnsi="Times New Roman"/>
          <w:b/>
          <w:sz w:val="28"/>
        </w:rPr>
        <w:t>е</w:t>
      </w:r>
      <w:r w:rsidRPr="0046134D">
        <w:rPr>
          <w:rFonts w:ascii="Times New Roman" w:hAnsi="Times New Roman"/>
          <w:b/>
          <w:sz w:val="28"/>
        </w:rPr>
        <w:t>нии</w:t>
      </w:r>
      <w:r w:rsidR="00AE6CCF">
        <w:rPr>
          <w:rFonts w:ascii="Times New Roman" w:hAnsi="Times New Roman"/>
          <w:b/>
          <w:sz w:val="28"/>
        </w:rPr>
        <w:t xml:space="preserve"> </w:t>
      </w:r>
      <w:r w:rsidRPr="0046134D">
        <w:rPr>
          <w:rFonts w:ascii="Times New Roman" w:hAnsi="Times New Roman"/>
          <w:b/>
          <w:sz w:val="28"/>
        </w:rPr>
        <w:t>Муниципальный услуги и при получении результата предоставления</w:t>
      </w:r>
    </w:p>
    <w:p w:rsidR="0046134D" w:rsidRDefault="0046134D" w:rsidP="004613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t>Муниципальной услуги</w:t>
      </w:r>
    </w:p>
    <w:p w:rsidR="00AE6CCF" w:rsidRDefault="00AE6CCF" w:rsidP="00AE6C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2.23. Максимальное время ожидания в очереди не должно превышать 15 минут.</w:t>
      </w: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6CCF">
        <w:rPr>
          <w:rFonts w:ascii="Times New Roman" w:hAnsi="Times New Roman"/>
          <w:b/>
          <w:sz w:val="28"/>
        </w:rPr>
        <w:t>Срок и порядок регистрации запроса заявителя о предоставлении Муниц</w:t>
      </w:r>
      <w:r w:rsidRPr="00AE6CCF">
        <w:rPr>
          <w:rFonts w:ascii="Times New Roman" w:hAnsi="Times New Roman"/>
          <w:b/>
          <w:sz w:val="28"/>
        </w:rPr>
        <w:t>и</w:t>
      </w:r>
      <w:r w:rsidRPr="00AE6CCF">
        <w:rPr>
          <w:rFonts w:ascii="Times New Roman" w:hAnsi="Times New Roman"/>
          <w:b/>
          <w:sz w:val="28"/>
        </w:rPr>
        <w:t xml:space="preserve">пальной услуги, </w:t>
      </w:r>
      <w:r>
        <w:rPr>
          <w:rFonts w:ascii="Times New Roman" w:hAnsi="Times New Roman"/>
          <w:b/>
          <w:sz w:val="28"/>
        </w:rPr>
        <w:t>в том числе в электронной форме</w:t>
      </w:r>
    </w:p>
    <w:p w:rsidR="00AE6CCF" w:rsidRDefault="00AE6CCF" w:rsidP="00AE6C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2.24. Обращение заявителя, поступившее специалисту, подлежит обязательной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гистрации в течение одного дня с момента поступления в Администрацию, в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рядке делопроизводства.</w:t>
      </w:r>
    </w:p>
    <w:p w:rsidR="005C6E19" w:rsidRDefault="005C6E19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га месту ожидания  приема заявлений, размещения и оформлению визуал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>ной,</w:t>
      </w:r>
      <w:r w:rsidR="005C6E19">
        <w:rPr>
          <w:rFonts w:ascii="Times New Roman" w:hAnsi="Times New Roman"/>
          <w:b/>
          <w:sz w:val="28"/>
        </w:rPr>
        <w:t xml:space="preserve"> текстовой и мультимедийной информации о </w:t>
      </w:r>
      <w:proofErr w:type="gramStart"/>
      <w:r w:rsidR="005C6E19">
        <w:rPr>
          <w:rFonts w:ascii="Times New Roman" w:hAnsi="Times New Roman"/>
          <w:b/>
          <w:sz w:val="28"/>
        </w:rPr>
        <w:t>порядке</w:t>
      </w:r>
      <w:proofErr w:type="gramEnd"/>
      <w:r w:rsidR="005C6E19">
        <w:rPr>
          <w:rFonts w:ascii="Times New Roman" w:hAnsi="Times New Roman"/>
          <w:b/>
          <w:sz w:val="28"/>
        </w:rPr>
        <w:t xml:space="preserve"> о предоставления такой услуги</w:t>
      </w:r>
    </w:p>
    <w:p w:rsidR="005C6E19" w:rsidRDefault="005C6E19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2.25. Помещения, выделенные для предоставления Муниципальной услуги,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ны соответствовать санитарно - эпидемиологическим правилам.</w:t>
      </w:r>
    </w:p>
    <w:p w:rsidR="005C6E19" w:rsidRDefault="005C6E19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2.26. Рабочие места работников, осуществляющий рассмотрение обращений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дан, оборудуются средствами вычислительной техники (как правило, один комп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ютер) и оргтехникой, позволяющими организовать   исполнение функции в полном </w:t>
      </w:r>
      <w:r>
        <w:rPr>
          <w:rFonts w:ascii="Times New Roman" w:hAnsi="Times New Roman"/>
          <w:sz w:val="28"/>
        </w:rPr>
        <w:lastRenderedPageBreak/>
        <w:t xml:space="preserve">объеме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выделяются бумага, расходные материалы канцелярские товары в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стве, достаточном для исполнения функции по рассмотрению обращений граждан).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2.27. Места для проведения личного приема граждан оборудуются стульями, 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лами, обеспечиваются канцелярскими принадлежностями для письменных обращ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информационными стендами.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2.28. Для ожидания гражданам отводится специальное место, оборудованное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льями.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2.29. В местах предоставления Муниципальной услуги предусматривается обор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дования доступных мест общественного пользования (туалетов).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</w:p>
    <w:p w:rsidR="00E56573" w:rsidRDefault="00E56573" w:rsidP="00E565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Показатели доступности и качества Муниципальных услуг </w:t>
      </w:r>
    </w:p>
    <w:p w:rsidR="00E56573" w:rsidRDefault="00E56573" w:rsidP="00B252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2.30. Показателями доступности и качества Муниципальной услуги являются:</w:t>
      </w:r>
    </w:p>
    <w:p w:rsidR="00E56573" w:rsidRDefault="00E56573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Муниципальную услуги своевременно и в соответствии со стандартом предоставления Муниципальной услуги;</w:t>
      </w:r>
    </w:p>
    <w:p w:rsidR="00042562" w:rsidRDefault="00042562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полную, актуальную и достоверную информацию 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ке предоставления Муниципальной услуги, в том числе с использованием  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мационно – коммуникационных технологий;</w:t>
      </w:r>
    </w:p>
    <w:p w:rsidR="00042562" w:rsidRDefault="00042562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информацию о результате представления Муниципальной услуги;</w:t>
      </w:r>
    </w:p>
    <w:p w:rsidR="00042562" w:rsidRDefault="00042562" w:rsidP="00B2526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возможность обращаться в досудебном (внесудебном) и (или) судебном порядка в соответствии с законодательством Российской Федерации с жалобой на принятое по его заявлению решение или на действия (бездействия) должностных лиц.</w:t>
      </w:r>
      <w:proofErr w:type="gramEnd"/>
    </w:p>
    <w:p w:rsidR="00042562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42562">
        <w:rPr>
          <w:rFonts w:ascii="Times New Roman" w:hAnsi="Times New Roman"/>
          <w:sz w:val="28"/>
        </w:rPr>
        <w:t>2.31. Основные требования к качеству предоставления Муниципальной услуги:</w:t>
      </w:r>
    </w:p>
    <w:p w:rsidR="00042562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4256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своевременность предоставления Муниципальной услуги;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достоверность и полнота информирования заявителя о ходе рассмотрения его обращения;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удобства и доступность получения заявителем информации о порядке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Муниципальной услуги.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2.32. Показателями качества предоставления Муниципальной услуги являются срок рассмотрения заявления, отсутствие или наличие жалоб на действия (безде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ствия) должностных лиц.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2.33. При предоставлении Муниципальной услуги: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при направлении запроса почтовым отправлением или в электронной форме непосредственного взаимодействия заявителя с должностным лицом,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ющим предоставления Муниципальной услуги, как правило, не требуется;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при личном обращении заявитель </w:t>
      </w:r>
      <w:r w:rsidR="00DB7A99">
        <w:rPr>
          <w:rFonts w:ascii="Times New Roman" w:hAnsi="Times New Roman"/>
          <w:sz w:val="28"/>
        </w:rPr>
        <w:t>осуществляет взаимодействия с должнос</w:t>
      </w:r>
      <w:r w:rsidR="00DB7A99">
        <w:rPr>
          <w:rFonts w:ascii="Times New Roman" w:hAnsi="Times New Roman"/>
          <w:sz w:val="28"/>
        </w:rPr>
        <w:t>т</w:t>
      </w:r>
      <w:r w:rsidR="00DB7A99">
        <w:rPr>
          <w:rFonts w:ascii="Times New Roman" w:hAnsi="Times New Roman"/>
          <w:sz w:val="28"/>
        </w:rPr>
        <w:t>ным лицом, осуществляющим предоставления Муниципальной услуги не более двух раз, при подаче запроса и получении подготовленных в ходе исполнения М</w:t>
      </w:r>
      <w:r w:rsidR="00DB7A99">
        <w:rPr>
          <w:rFonts w:ascii="Times New Roman" w:hAnsi="Times New Roman"/>
          <w:sz w:val="28"/>
        </w:rPr>
        <w:t>у</w:t>
      </w:r>
      <w:r w:rsidR="00DB7A99">
        <w:rPr>
          <w:rFonts w:ascii="Times New Roman" w:hAnsi="Times New Roman"/>
          <w:sz w:val="28"/>
        </w:rPr>
        <w:t>ниципальной услуги документов. Продолжительность одного такого взаимоде</w:t>
      </w:r>
      <w:r w:rsidR="00DB7A99">
        <w:rPr>
          <w:rFonts w:ascii="Times New Roman" w:hAnsi="Times New Roman"/>
          <w:sz w:val="28"/>
        </w:rPr>
        <w:t>й</w:t>
      </w:r>
      <w:r w:rsidR="00DB7A99">
        <w:rPr>
          <w:rFonts w:ascii="Times New Roman" w:hAnsi="Times New Roman"/>
          <w:sz w:val="28"/>
        </w:rPr>
        <w:t>ствия не должна превышать 15 минут.</w:t>
      </w: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7A99" w:rsidRP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и предоставления</w:t>
      </w: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Муниципальной услуги в многофункциональном центре предоставления гос</w:t>
      </w:r>
      <w:r w:rsidRPr="00DB7A99">
        <w:rPr>
          <w:rFonts w:ascii="Times New Roman" w:hAnsi="Times New Roman"/>
          <w:b/>
          <w:sz w:val="28"/>
          <w:szCs w:val="28"/>
        </w:rPr>
        <w:t>у</w:t>
      </w:r>
      <w:r w:rsidRPr="00DB7A99">
        <w:rPr>
          <w:rFonts w:ascii="Times New Roman" w:hAnsi="Times New Roman"/>
          <w:b/>
          <w:sz w:val="28"/>
          <w:szCs w:val="28"/>
        </w:rPr>
        <w:t>дарственных и муниципальных услуг и особенности предоставления Муниц</w:t>
      </w:r>
      <w:r w:rsidRPr="00DB7A99">
        <w:rPr>
          <w:rFonts w:ascii="Times New Roman" w:hAnsi="Times New Roman"/>
          <w:b/>
          <w:sz w:val="28"/>
          <w:szCs w:val="28"/>
        </w:rPr>
        <w:t>и</w:t>
      </w:r>
      <w:r w:rsidRPr="00DB7A99">
        <w:rPr>
          <w:rFonts w:ascii="Times New Roman" w:hAnsi="Times New Roman"/>
          <w:b/>
          <w:sz w:val="28"/>
          <w:szCs w:val="28"/>
        </w:rPr>
        <w:t>пальной услуги в электронной форме</w:t>
      </w:r>
    </w:p>
    <w:p w:rsidR="00DB7A99" w:rsidRDefault="00DB7A99" w:rsidP="00DB7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2.34. Предоставления Муниципальной услуги осуществляется </w:t>
      </w:r>
      <w:r w:rsidR="00B25266">
        <w:rPr>
          <w:rFonts w:ascii="Times New Roman" w:hAnsi="Times New Roman"/>
          <w:sz w:val="28"/>
          <w:szCs w:val="28"/>
        </w:rPr>
        <w:t>специалистом а</w:t>
      </w:r>
      <w:r w:rsidR="00B25266">
        <w:rPr>
          <w:rFonts w:ascii="Times New Roman" w:hAnsi="Times New Roman"/>
          <w:sz w:val="28"/>
          <w:szCs w:val="28"/>
        </w:rPr>
        <w:t>д</w:t>
      </w:r>
      <w:r w:rsidR="00B25266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</w:t>
      </w:r>
      <w:proofErr w:type="gramStart"/>
      <w:r w:rsidR="00B25266">
        <w:rPr>
          <w:rFonts w:ascii="Times New Roman" w:hAnsi="Times New Roman"/>
          <w:sz w:val="28"/>
          <w:szCs w:val="28"/>
        </w:rPr>
        <w:t>.Т</w:t>
      </w:r>
      <w:proofErr w:type="gramEnd"/>
      <w:r w:rsidR="00B25266">
        <w:rPr>
          <w:rFonts w:ascii="Times New Roman" w:hAnsi="Times New Roman"/>
          <w:sz w:val="28"/>
          <w:szCs w:val="28"/>
        </w:rPr>
        <w:t>урана</w:t>
      </w:r>
      <w:proofErr w:type="spellEnd"/>
      <w:r w:rsidR="00B252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5266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>ГАУ</w:t>
      </w:r>
      <w:proofErr w:type="spellEnd"/>
      <w:r>
        <w:rPr>
          <w:rFonts w:ascii="Times New Roman" w:hAnsi="Times New Roman"/>
          <w:sz w:val="28"/>
          <w:szCs w:val="28"/>
        </w:rPr>
        <w:t xml:space="preserve"> МФЦ РТ.</w:t>
      </w:r>
    </w:p>
    <w:p w:rsidR="00DB7A99" w:rsidRPr="00173E14" w:rsidRDefault="00DB7A99" w:rsidP="00DB7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2.35. Предоставления Муниципальной услуги в электронной форме возможно с использованием официального портала</w:t>
      </w:r>
      <w:r w:rsidR="00173E14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сударственных услуг</w:t>
      </w:r>
      <w:r w:rsidR="00173E14">
        <w:rPr>
          <w:rFonts w:ascii="Times New Roman" w:hAnsi="Times New Roman"/>
          <w:sz w:val="28"/>
          <w:szCs w:val="28"/>
        </w:rPr>
        <w:t xml:space="preserve"> Российской Фед</w:t>
      </w:r>
      <w:r w:rsidR="00173E14">
        <w:rPr>
          <w:rFonts w:ascii="Times New Roman" w:hAnsi="Times New Roman"/>
          <w:sz w:val="28"/>
          <w:szCs w:val="28"/>
        </w:rPr>
        <w:t>е</w:t>
      </w:r>
      <w:r w:rsidR="00173E14">
        <w:rPr>
          <w:rFonts w:ascii="Times New Roman" w:hAnsi="Times New Roman"/>
          <w:sz w:val="28"/>
          <w:szCs w:val="28"/>
        </w:rPr>
        <w:t xml:space="preserve">рации </w:t>
      </w:r>
      <w:r w:rsidR="00173E14">
        <w:rPr>
          <w:rFonts w:ascii="Times New Roman" w:hAnsi="Times New Roman"/>
          <w:sz w:val="28"/>
          <w:szCs w:val="28"/>
          <w:lang w:val="en-US"/>
        </w:rPr>
        <w:t>www</w:t>
      </w:r>
      <w:r w:rsidR="00173E14" w:rsidRPr="00173E14">
        <w:rPr>
          <w:rFonts w:ascii="Times New Roman" w:hAnsi="Times New Roman"/>
          <w:sz w:val="28"/>
          <w:szCs w:val="28"/>
        </w:rPr>
        <w:t>.</w:t>
      </w:r>
      <w:proofErr w:type="spellStart"/>
      <w:r w:rsidR="00173E1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173E14" w:rsidRPr="00173E14">
        <w:rPr>
          <w:rFonts w:ascii="Times New Roman" w:hAnsi="Times New Roman"/>
          <w:sz w:val="28"/>
          <w:szCs w:val="28"/>
        </w:rPr>
        <w:t>.</w:t>
      </w:r>
      <w:proofErr w:type="spellStart"/>
      <w:r w:rsidR="00173E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73E14" w:rsidRPr="00173E14">
        <w:rPr>
          <w:rFonts w:ascii="Times New Roman" w:hAnsi="Times New Roman"/>
          <w:sz w:val="28"/>
          <w:szCs w:val="28"/>
        </w:rPr>
        <w:t>.</w:t>
      </w:r>
    </w:p>
    <w:p w:rsidR="00AE6CCF" w:rsidRPr="00DB7A99" w:rsidRDefault="00AE6CCF" w:rsidP="00AE6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63D" w:rsidRPr="00C670A3" w:rsidRDefault="00163AC8" w:rsidP="005746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670A3">
        <w:rPr>
          <w:rFonts w:ascii="Times New Roman" w:hAnsi="Times New Roman"/>
          <w:b/>
          <w:sz w:val="32"/>
        </w:rPr>
        <w:t>3</w:t>
      </w:r>
      <w:r w:rsidR="0057463D" w:rsidRPr="00C670A3">
        <w:rPr>
          <w:rFonts w:ascii="Times New Roman" w:hAnsi="Times New Roman"/>
          <w:b/>
          <w:sz w:val="32"/>
        </w:rPr>
        <w:t>. Состав, последовательность и сроки выполнения администрати</w:t>
      </w:r>
      <w:r w:rsidR="0057463D" w:rsidRPr="00C670A3">
        <w:rPr>
          <w:rFonts w:ascii="Times New Roman" w:hAnsi="Times New Roman"/>
          <w:b/>
          <w:sz w:val="32"/>
        </w:rPr>
        <w:t>в</w:t>
      </w:r>
      <w:r w:rsidR="0057463D" w:rsidRPr="00C670A3">
        <w:rPr>
          <w:rFonts w:ascii="Times New Roman" w:hAnsi="Times New Roman"/>
          <w:b/>
          <w:sz w:val="32"/>
        </w:rPr>
        <w:t>ных процедур, требования к порядку их выполнения, в том числе особенности выполнения административных процедур в электро</w:t>
      </w:r>
      <w:r w:rsidR="0057463D" w:rsidRPr="00C670A3">
        <w:rPr>
          <w:rFonts w:ascii="Times New Roman" w:hAnsi="Times New Roman"/>
          <w:b/>
          <w:sz w:val="32"/>
        </w:rPr>
        <w:t>н</w:t>
      </w:r>
      <w:r w:rsidR="0057463D" w:rsidRPr="00C670A3">
        <w:rPr>
          <w:rFonts w:ascii="Times New Roman" w:hAnsi="Times New Roman"/>
          <w:b/>
          <w:sz w:val="32"/>
        </w:rPr>
        <w:t>ной форме, а также особенности выполнения административных процедур в многофункциональных центрах</w:t>
      </w:r>
    </w:p>
    <w:p w:rsidR="0057463D" w:rsidRPr="00C670A3" w:rsidRDefault="0057463D" w:rsidP="0057463D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061F86" w:rsidRPr="00695530" w:rsidRDefault="00061F86" w:rsidP="00574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463D" w:rsidRDefault="0057463D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3.1. </w:t>
      </w:r>
      <w:r w:rsidR="00163AC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="00163AC8">
        <w:rPr>
          <w:rFonts w:ascii="Times New Roman" w:hAnsi="Times New Roman"/>
          <w:sz w:val="28"/>
          <w:szCs w:val="28"/>
        </w:rPr>
        <w:t>д</w:t>
      </w:r>
      <w:r w:rsidR="00163AC8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и регистрация заявления с комплектом документов;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заявления и принятие решения об определении специалиста, ответственного за проведение административных процедур;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сведений и проведение экспертизы документов; 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публикация извещения;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документов о предоставлении земельного участка</w:t>
      </w:r>
      <w:r w:rsidR="0037119A">
        <w:rPr>
          <w:rFonts w:ascii="Times New Roman" w:hAnsi="Times New Roman"/>
          <w:sz w:val="28"/>
          <w:szCs w:val="28"/>
        </w:rPr>
        <w:t>;</w:t>
      </w:r>
    </w:p>
    <w:p w:rsidR="0037119A" w:rsidRDefault="0037119A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220B7" w:rsidRPr="009B6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заявителю документов.</w:t>
      </w:r>
    </w:p>
    <w:p w:rsidR="0037119A" w:rsidRDefault="0037119A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19A" w:rsidRDefault="0037119A" w:rsidP="006C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9A">
        <w:rPr>
          <w:rFonts w:ascii="Times New Roman" w:hAnsi="Times New Roman"/>
          <w:b/>
          <w:sz w:val="28"/>
          <w:szCs w:val="28"/>
        </w:rPr>
        <w:t>Прием и регистрация заявления с комплектом документов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9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является обращение заявителя (его представителя, доверенного лица) с приложением всех необходимых документов, указанных в пункте 2.9. раздела 2 «стандарт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услуги» настоящего Административного регламента.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3.3.Специалист осуществляющий прием документов: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 w:rsidR="001220B7">
        <w:rPr>
          <w:rFonts w:ascii="Times New Roman" w:hAnsi="Times New Roman"/>
          <w:sz w:val="28"/>
          <w:szCs w:val="28"/>
        </w:rPr>
        <w:t>стоверяющий</w:t>
      </w:r>
      <w:r>
        <w:rPr>
          <w:rFonts w:ascii="Times New Roman" w:hAnsi="Times New Roman"/>
          <w:sz w:val="28"/>
          <w:szCs w:val="28"/>
        </w:rPr>
        <w:t xml:space="preserve"> личность заявителя, либо полномочия представителя;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проверку  наличия всех необходимых документов 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вильности их оформления, удостоверяясь, в том что: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удостоверены в установленном законодательством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рядке;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полностью;</w:t>
      </w:r>
    </w:p>
    <w:p w:rsidR="00061F86" w:rsidRDefault="00061F86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документах нет подчисток, приписок, зачеркнутых слов и иных не </w:t>
      </w:r>
    </w:p>
    <w:p w:rsidR="0037119A" w:rsidRPr="0037119A" w:rsidRDefault="00061F86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оговоренных исправлений, дающих возможность неоднозначного толкования</w:t>
      </w:r>
    </w:p>
    <w:p w:rsidR="00061F86" w:rsidRDefault="00061F86" w:rsidP="00C67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представленных документов и вызывающих сомнения в законности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документов;</w:t>
      </w:r>
    </w:p>
    <w:p w:rsidR="00061F86" w:rsidRDefault="00061F86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061F86" w:rsidRDefault="00061F86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истек срок действие документа;</w:t>
      </w:r>
    </w:p>
    <w:p w:rsidR="00061F86" w:rsidRDefault="00061F86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помогает заявителю оформить заявление на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ги;</w:t>
      </w:r>
    </w:p>
    <w:p w:rsidR="00061F86" w:rsidRDefault="00973FEC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заявителю консультацию по порядку и срокам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973FEC" w:rsidRDefault="00973FEC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2 «Стандарт предоставления Муниципальной услуги» настоящего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регламента, специалист отказывает заявителю в приеме заявления 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Муниципальной услуги с объяснением причин</w:t>
      </w:r>
    </w:p>
    <w:p w:rsidR="00AA0F0A" w:rsidRDefault="00973FEC" w:rsidP="006A0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Заявление (формы заявлений приведены в приложениях №1 и №2 к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Административному регламенту) со всеми необходимыми документами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мается специалистом отдела приема и выдачи документов, регистрируется в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нале регистрации входящей корреспонденции и переда</w:t>
      </w:r>
      <w:r w:rsidR="006A0CE5">
        <w:rPr>
          <w:rFonts w:ascii="Times New Roman" w:hAnsi="Times New Roman"/>
          <w:sz w:val="28"/>
          <w:szCs w:val="28"/>
        </w:rPr>
        <w:t>ется в аналитический отдел МФЦ.</w:t>
      </w:r>
    </w:p>
    <w:p w:rsidR="00AA0F0A" w:rsidRDefault="002451AF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0CE5">
        <w:rPr>
          <w:rFonts w:ascii="Times New Roman" w:hAnsi="Times New Roman"/>
          <w:sz w:val="28"/>
          <w:szCs w:val="28"/>
        </w:rPr>
        <w:t>3.5</w:t>
      </w:r>
      <w:r w:rsidR="00AA0F0A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превышать 1 (один) день.</w:t>
      </w:r>
    </w:p>
    <w:p w:rsidR="002451AF" w:rsidRDefault="002451AF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AF" w:rsidRDefault="002451AF" w:rsidP="00245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заявления и принятие решения об определении специалиста, ответственного за проведения административных процедур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</w:t>
      </w:r>
      <w:r w:rsidR="002451AF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поступления заявления с комплектом документов в Администрацию от МФЦ.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3.7</w:t>
      </w:r>
      <w:r w:rsidR="002451AF">
        <w:rPr>
          <w:rFonts w:ascii="Times New Roman" w:hAnsi="Times New Roman"/>
          <w:sz w:val="28"/>
          <w:szCs w:val="28"/>
        </w:rPr>
        <w:t>. Председатель администрации в течение 1 (одного) дня принимает решение об определении специалиста, ответственного за проведения административных пр</w:t>
      </w:r>
      <w:r w:rsidR="002451AF">
        <w:rPr>
          <w:rFonts w:ascii="Times New Roman" w:hAnsi="Times New Roman"/>
          <w:sz w:val="28"/>
          <w:szCs w:val="28"/>
        </w:rPr>
        <w:t>о</w:t>
      </w:r>
      <w:r w:rsidR="002451AF">
        <w:rPr>
          <w:rFonts w:ascii="Times New Roman" w:hAnsi="Times New Roman"/>
          <w:sz w:val="28"/>
          <w:szCs w:val="28"/>
        </w:rPr>
        <w:t>цедур.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3.8</w:t>
      </w:r>
      <w:r w:rsidR="002451AF">
        <w:rPr>
          <w:rFonts w:ascii="Times New Roman" w:hAnsi="Times New Roman"/>
          <w:sz w:val="28"/>
          <w:szCs w:val="28"/>
        </w:rPr>
        <w:t>. Критерием принятия решения по данной административной процедуре явл</w:t>
      </w:r>
      <w:r w:rsidR="002451AF">
        <w:rPr>
          <w:rFonts w:ascii="Times New Roman" w:hAnsi="Times New Roman"/>
          <w:sz w:val="28"/>
          <w:szCs w:val="28"/>
        </w:rPr>
        <w:t>я</w:t>
      </w:r>
      <w:r w:rsidR="002451AF">
        <w:rPr>
          <w:rFonts w:ascii="Times New Roman" w:hAnsi="Times New Roman"/>
          <w:sz w:val="28"/>
          <w:szCs w:val="28"/>
        </w:rPr>
        <w:t>ется наличие штампа входящей корреспонденции Администрации.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3.9</w:t>
      </w:r>
      <w:r w:rsidR="002451AF">
        <w:rPr>
          <w:rFonts w:ascii="Times New Roman" w:hAnsi="Times New Roman"/>
          <w:sz w:val="28"/>
          <w:szCs w:val="28"/>
        </w:rPr>
        <w:t xml:space="preserve">. Результатом данной административной процедуры является передача </w:t>
      </w:r>
      <w:r w:rsidR="00162705">
        <w:rPr>
          <w:rFonts w:ascii="Times New Roman" w:hAnsi="Times New Roman"/>
          <w:sz w:val="28"/>
          <w:szCs w:val="28"/>
        </w:rPr>
        <w:t>заявл</w:t>
      </w:r>
      <w:r w:rsidR="00162705">
        <w:rPr>
          <w:rFonts w:ascii="Times New Roman" w:hAnsi="Times New Roman"/>
          <w:sz w:val="28"/>
          <w:szCs w:val="28"/>
        </w:rPr>
        <w:t>е</w:t>
      </w:r>
      <w:r w:rsidR="00162705">
        <w:rPr>
          <w:rFonts w:ascii="Times New Roman" w:hAnsi="Times New Roman"/>
          <w:sz w:val="28"/>
          <w:szCs w:val="28"/>
        </w:rPr>
        <w:t>ния с комплектом документов специалисту Администрации для проведения прав</w:t>
      </w:r>
      <w:r w:rsidR="00162705">
        <w:rPr>
          <w:rFonts w:ascii="Times New Roman" w:hAnsi="Times New Roman"/>
          <w:sz w:val="28"/>
          <w:szCs w:val="28"/>
        </w:rPr>
        <w:t>о</w:t>
      </w:r>
      <w:r w:rsidR="00162705">
        <w:rPr>
          <w:rFonts w:ascii="Times New Roman" w:hAnsi="Times New Roman"/>
          <w:sz w:val="28"/>
          <w:szCs w:val="28"/>
        </w:rPr>
        <w:t>вой экспертизы.</w:t>
      </w:r>
    </w:p>
    <w:p w:rsidR="00162705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3.10</w:t>
      </w:r>
      <w:r w:rsidR="00162705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</w:t>
      </w:r>
      <w:r w:rsidR="00162705">
        <w:rPr>
          <w:rFonts w:ascii="Times New Roman" w:hAnsi="Times New Roman"/>
          <w:sz w:val="28"/>
          <w:szCs w:val="28"/>
        </w:rPr>
        <w:t>я</w:t>
      </w:r>
      <w:r w:rsidR="00162705">
        <w:rPr>
          <w:rFonts w:ascii="Times New Roman" w:hAnsi="Times New Roman"/>
          <w:sz w:val="28"/>
          <w:szCs w:val="28"/>
        </w:rPr>
        <w:t>ется  визирование на заявлении с указанием фамилии специалиста и проставления даты.</w:t>
      </w:r>
    </w:p>
    <w:p w:rsidR="00162705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3.11</w:t>
      </w:r>
      <w:r w:rsidR="00162705">
        <w:rPr>
          <w:rFonts w:ascii="Times New Roman" w:hAnsi="Times New Roman"/>
          <w:sz w:val="28"/>
          <w:szCs w:val="28"/>
        </w:rPr>
        <w:t>. Общий срок выполнения административной  процедуры не может прев</w:t>
      </w:r>
      <w:r w:rsidR="00162705">
        <w:rPr>
          <w:rFonts w:ascii="Times New Roman" w:hAnsi="Times New Roman"/>
          <w:sz w:val="28"/>
          <w:szCs w:val="28"/>
        </w:rPr>
        <w:t>ы</w:t>
      </w:r>
      <w:r w:rsidR="00162705">
        <w:rPr>
          <w:rFonts w:ascii="Times New Roman" w:hAnsi="Times New Roman"/>
          <w:sz w:val="28"/>
          <w:szCs w:val="28"/>
        </w:rPr>
        <w:t>шать 1 (один) день.</w:t>
      </w:r>
    </w:p>
    <w:p w:rsidR="00162705" w:rsidRDefault="00162705" w:rsidP="0016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 сведений и проведения экспертизы документов</w:t>
      </w:r>
    </w:p>
    <w:p w:rsidR="00162705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3.12</w:t>
      </w:r>
      <w:r w:rsidR="00162705">
        <w:rPr>
          <w:rFonts w:ascii="Times New Roman" w:hAnsi="Times New Roman"/>
          <w:sz w:val="28"/>
          <w:szCs w:val="28"/>
        </w:rPr>
        <w:t>.  Основанием для начала административной процедуры является поступление заявления с комплектом документов специалисту от председателя Администрации.</w:t>
      </w:r>
    </w:p>
    <w:p w:rsidR="00162705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3.13</w:t>
      </w:r>
      <w:r w:rsidR="00162705">
        <w:rPr>
          <w:rFonts w:ascii="Times New Roman" w:hAnsi="Times New Roman"/>
          <w:sz w:val="28"/>
          <w:szCs w:val="28"/>
        </w:rPr>
        <w:t>. Специалист проводит проверку их на соответствие законодательству и нал</w:t>
      </w:r>
      <w:r w:rsidR="00162705">
        <w:rPr>
          <w:rFonts w:ascii="Times New Roman" w:hAnsi="Times New Roman"/>
          <w:sz w:val="28"/>
          <w:szCs w:val="28"/>
        </w:rPr>
        <w:t>и</w:t>
      </w:r>
      <w:r w:rsidR="00162705">
        <w:rPr>
          <w:rFonts w:ascii="Times New Roman" w:hAnsi="Times New Roman"/>
          <w:sz w:val="28"/>
          <w:szCs w:val="28"/>
        </w:rPr>
        <w:t>чие всех необходимых документов.</w:t>
      </w:r>
    </w:p>
    <w:p w:rsidR="00162705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3.14</w:t>
      </w:r>
      <w:r w:rsidR="00162705">
        <w:rPr>
          <w:rFonts w:ascii="Times New Roman" w:hAnsi="Times New Roman"/>
          <w:sz w:val="28"/>
          <w:szCs w:val="28"/>
        </w:rPr>
        <w:t>. Специалист в порядке межведомственного информационного взаимоде</w:t>
      </w:r>
      <w:r w:rsidR="00162705">
        <w:rPr>
          <w:rFonts w:ascii="Times New Roman" w:hAnsi="Times New Roman"/>
          <w:sz w:val="28"/>
          <w:szCs w:val="28"/>
        </w:rPr>
        <w:t>й</w:t>
      </w:r>
      <w:r w:rsidR="00162705">
        <w:rPr>
          <w:rFonts w:ascii="Times New Roman" w:hAnsi="Times New Roman"/>
          <w:sz w:val="28"/>
          <w:szCs w:val="28"/>
        </w:rPr>
        <w:t xml:space="preserve">ствия </w:t>
      </w:r>
      <w:r w:rsidR="00464D17">
        <w:rPr>
          <w:rFonts w:ascii="Times New Roman" w:hAnsi="Times New Roman"/>
          <w:sz w:val="28"/>
          <w:szCs w:val="28"/>
        </w:rPr>
        <w:t>подготавливает и направляет: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управление Федеральной службы государственной регистрации, кадастра и картографии о зарегистрированных правах на здания, строения, объект незаве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шенного строительства  находящихся на испрашиваемом земельном участке; о предоставлении кадастрового паспорта земельного участка (его копи, сведений,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держащихся в нем), если такие документы не представлены гражданином или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дических лицом по собственной инициативе;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Межведомственный запрос направляется за подписью председателя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 Турана.</w:t>
      </w:r>
    </w:p>
    <w:p w:rsidR="00464D17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3.15</w:t>
      </w:r>
      <w:r w:rsidR="00464D17">
        <w:rPr>
          <w:rFonts w:ascii="Times New Roman" w:hAnsi="Times New Roman"/>
          <w:sz w:val="28"/>
          <w:szCs w:val="28"/>
        </w:rPr>
        <w:t>. Межведомственный запрос о предоставлении документов и (или) информ</w:t>
      </w:r>
      <w:r w:rsidR="00464D17">
        <w:rPr>
          <w:rFonts w:ascii="Times New Roman" w:hAnsi="Times New Roman"/>
          <w:sz w:val="28"/>
          <w:szCs w:val="28"/>
        </w:rPr>
        <w:t>а</w:t>
      </w:r>
      <w:r w:rsidR="00464D17">
        <w:rPr>
          <w:rFonts w:ascii="Times New Roman" w:hAnsi="Times New Roman"/>
          <w:sz w:val="28"/>
          <w:szCs w:val="28"/>
        </w:rPr>
        <w:t>ции должен содержать: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наименования органа или организации, направляющей межведомственный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прос;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наименование органа или организации, в адрес которых направляется</w:t>
      </w:r>
      <w:r w:rsidR="009B614C">
        <w:rPr>
          <w:rFonts w:ascii="Times New Roman" w:hAnsi="Times New Roman"/>
          <w:sz w:val="28"/>
          <w:szCs w:val="28"/>
        </w:rPr>
        <w:t xml:space="preserve"> межведо</w:t>
      </w:r>
      <w:r w:rsidR="009B614C">
        <w:rPr>
          <w:rFonts w:ascii="Times New Roman" w:hAnsi="Times New Roman"/>
          <w:sz w:val="28"/>
          <w:szCs w:val="28"/>
        </w:rPr>
        <w:t>м</w:t>
      </w:r>
      <w:r w:rsidR="009B614C">
        <w:rPr>
          <w:rFonts w:ascii="Times New Roman" w:hAnsi="Times New Roman"/>
          <w:sz w:val="28"/>
          <w:szCs w:val="28"/>
        </w:rPr>
        <w:t>ственный</w:t>
      </w:r>
      <w:r w:rsidR="007177DC">
        <w:rPr>
          <w:rFonts w:ascii="Times New Roman" w:hAnsi="Times New Roman"/>
          <w:sz w:val="28"/>
          <w:szCs w:val="28"/>
        </w:rPr>
        <w:t xml:space="preserve"> запрос;</w:t>
      </w:r>
    </w:p>
    <w:p w:rsidR="007177DC" w:rsidRDefault="007177DC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тификатор) такой услуги в реестре муниципальных услуг;</w:t>
      </w:r>
    </w:p>
    <w:p w:rsidR="007177DC" w:rsidRDefault="007177DC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</w:t>
      </w:r>
      <w:r w:rsidR="006C37E1">
        <w:rPr>
          <w:rFonts w:ascii="Times New Roman" w:hAnsi="Times New Roman"/>
          <w:sz w:val="28"/>
          <w:szCs w:val="28"/>
        </w:rPr>
        <w:t xml:space="preserve"> для предоставления муниципальной </w:t>
      </w:r>
      <w:proofErr w:type="spellStart"/>
      <w:r w:rsidR="006C37E1">
        <w:rPr>
          <w:rFonts w:ascii="Times New Roman" w:hAnsi="Times New Roman"/>
          <w:sz w:val="28"/>
          <w:szCs w:val="28"/>
        </w:rPr>
        <w:t>услуги</w:t>
      </w:r>
      <w:proofErr w:type="gramStart"/>
      <w:r w:rsidR="006C37E1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="006C37E1">
        <w:rPr>
          <w:rFonts w:ascii="Times New Roman" w:hAnsi="Times New Roman"/>
          <w:sz w:val="28"/>
          <w:szCs w:val="28"/>
        </w:rPr>
        <w:t xml:space="preserve"> указание на реквизиты данного нормативного правового акта;</w:t>
      </w:r>
    </w:p>
    <w:p w:rsidR="006C37E1" w:rsidRDefault="006C37E1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административным регламентом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ги, для предоставления которой необходимо </w:t>
      </w:r>
      <w:proofErr w:type="gramStart"/>
      <w:r>
        <w:rPr>
          <w:rFonts w:ascii="Times New Roman" w:hAnsi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необходимо представления документа и (или) информации, а также,  если имеется, номер (идентификатор) такой услуги в реестре муниципальных услуг;</w:t>
      </w:r>
    </w:p>
    <w:p w:rsidR="006C37E1" w:rsidRDefault="006C37E1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положения нормативного правового акта, которыми установлено</w:t>
      </w:r>
      <w:r w:rsidR="001D6920">
        <w:rPr>
          <w:rFonts w:ascii="Times New Roman" w:hAnsi="Times New Roman"/>
          <w:sz w:val="28"/>
          <w:szCs w:val="28"/>
        </w:rPr>
        <w:t xml:space="preserve"> представления документа и (или) информации, </w:t>
      </w:r>
      <w:proofErr w:type="gramStart"/>
      <w:r w:rsidR="001D692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1D692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новленные административным регламентом  предоставления Муниципальной услуги, а также сведения, предусмотренные нормативным правовыми актами как необходимые для представления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-контактная информация для направления ответа на межведомственный запрос;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направления межведомственного запроса;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и должность лица, подготовившего и направившего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ведомственный запрос, а также номер служебного</w:t>
      </w:r>
      <w:r w:rsidR="00793778">
        <w:rPr>
          <w:rFonts w:ascii="Times New Roman" w:hAnsi="Times New Roman"/>
          <w:sz w:val="28"/>
          <w:szCs w:val="28"/>
        </w:rPr>
        <w:t xml:space="preserve"> телефона и (или) адрес  эле</w:t>
      </w:r>
      <w:r w:rsidR="00793778">
        <w:rPr>
          <w:rFonts w:ascii="Times New Roman" w:hAnsi="Times New Roman"/>
          <w:sz w:val="28"/>
          <w:szCs w:val="28"/>
        </w:rPr>
        <w:t>к</w:t>
      </w:r>
      <w:r w:rsidR="00793778">
        <w:rPr>
          <w:rFonts w:ascii="Times New Roman" w:hAnsi="Times New Roman"/>
          <w:sz w:val="28"/>
          <w:szCs w:val="28"/>
        </w:rPr>
        <w:t>тронной почты данного лица для связи.</w:t>
      </w:r>
    </w:p>
    <w:p w:rsidR="00793778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793778">
        <w:rPr>
          <w:rFonts w:ascii="Times New Roman" w:hAnsi="Times New Roman"/>
          <w:sz w:val="28"/>
          <w:szCs w:val="28"/>
        </w:rPr>
        <w:t>. В случае наличия оснований для отказа в предоставлении муниципальной услуги, указанных в пункте 2..19. разделе 2 « стандарт предоставления муниц</w:t>
      </w:r>
      <w:r w:rsidR="00793778">
        <w:rPr>
          <w:rFonts w:ascii="Times New Roman" w:hAnsi="Times New Roman"/>
          <w:sz w:val="28"/>
          <w:szCs w:val="28"/>
        </w:rPr>
        <w:t>и</w:t>
      </w:r>
      <w:r w:rsidR="00793778">
        <w:rPr>
          <w:rFonts w:ascii="Times New Roman" w:hAnsi="Times New Roman"/>
          <w:sz w:val="28"/>
          <w:szCs w:val="28"/>
        </w:rPr>
        <w:t>пальной услуги» настоящего Административного регламента, специалист готовит постановления администрации г. Турана об отказе в предварительном  согласов</w:t>
      </w:r>
      <w:r w:rsidR="00793778">
        <w:rPr>
          <w:rFonts w:ascii="Times New Roman" w:hAnsi="Times New Roman"/>
          <w:sz w:val="28"/>
          <w:szCs w:val="28"/>
        </w:rPr>
        <w:t>а</w:t>
      </w:r>
      <w:r w:rsidR="00793778">
        <w:rPr>
          <w:rFonts w:ascii="Times New Roman" w:hAnsi="Times New Roman"/>
          <w:sz w:val="28"/>
          <w:szCs w:val="28"/>
        </w:rPr>
        <w:t>нии предоставления земельного участка или об отказе в предоставлении земельн</w:t>
      </w:r>
      <w:r w:rsidR="00793778">
        <w:rPr>
          <w:rFonts w:ascii="Times New Roman" w:hAnsi="Times New Roman"/>
          <w:sz w:val="28"/>
          <w:szCs w:val="28"/>
        </w:rPr>
        <w:t>о</w:t>
      </w:r>
      <w:r w:rsidR="00793778">
        <w:rPr>
          <w:rFonts w:ascii="Times New Roman" w:hAnsi="Times New Roman"/>
          <w:sz w:val="28"/>
          <w:szCs w:val="28"/>
        </w:rPr>
        <w:t>го участка.</w:t>
      </w:r>
    </w:p>
    <w:p w:rsidR="00793778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793778">
        <w:rPr>
          <w:rFonts w:ascii="Times New Roman" w:hAnsi="Times New Roman"/>
          <w:sz w:val="28"/>
          <w:szCs w:val="28"/>
        </w:rPr>
        <w:t>. выдает заявителю постановление об отказе в предоставлении Муниципальной услуги.</w:t>
      </w:r>
    </w:p>
    <w:p w:rsidR="00793778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793778">
        <w:rPr>
          <w:rFonts w:ascii="Times New Roman" w:hAnsi="Times New Roman"/>
          <w:sz w:val="28"/>
          <w:szCs w:val="28"/>
        </w:rPr>
        <w:t xml:space="preserve">. Критерием принятия решения по данной административной процедуре </w:t>
      </w:r>
      <w:r w:rsidR="003B5DD6">
        <w:rPr>
          <w:rFonts w:ascii="Times New Roman" w:hAnsi="Times New Roman"/>
          <w:sz w:val="28"/>
          <w:szCs w:val="28"/>
        </w:rPr>
        <w:t>явл</w:t>
      </w:r>
      <w:r w:rsidR="003B5DD6">
        <w:rPr>
          <w:rFonts w:ascii="Times New Roman" w:hAnsi="Times New Roman"/>
          <w:sz w:val="28"/>
          <w:szCs w:val="28"/>
        </w:rPr>
        <w:t>я</w:t>
      </w:r>
      <w:r w:rsidR="003B5DD6"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услуге.</w:t>
      </w:r>
    </w:p>
    <w:p w:rsidR="003B5DD6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3B5DD6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поступления в Управления всех межведомственных ответов на межведомственные запросы.</w:t>
      </w:r>
    </w:p>
    <w:p w:rsidR="003B5DD6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3B5DD6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являе</w:t>
      </w:r>
      <w:r w:rsidR="003B5DD6">
        <w:rPr>
          <w:rFonts w:ascii="Times New Roman" w:hAnsi="Times New Roman"/>
          <w:sz w:val="28"/>
          <w:szCs w:val="28"/>
        </w:rPr>
        <w:t>т</w:t>
      </w:r>
      <w:r w:rsidR="003B5DD6">
        <w:rPr>
          <w:rFonts w:ascii="Times New Roman" w:hAnsi="Times New Roman"/>
          <w:sz w:val="28"/>
          <w:szCs w:val="28"/>
        </w:rPr>
        <w:t>ся дата регистрации входящей корреспонденции на ответах межведомственных з</w:t>
      </w:r>
      <w:r w:rsidR="003B5DD6">
        <w:rPr>
          <w:rFonts w:ascii="Times New Roman" w:hAnsi="Times New Roman"/>
          <w:sz w:val="28"/>
          <w:szCs w:val="28"/>
        </w:rPr>
        <w:t>а</w:t>
      </w:r>
      <w:r w:rsidR="003B5DD6">
        <w:rPr>
          <w:rFonts w:ascii="Times New Roman" w:hAnsi="Times New Roman"/>
          <w:sz w:val="28"/>
          <w:szCs w:val="28"/>
        </w:rPr>
        <w:t>просов или регистрация исходящего письма о возврате заявления заявителю.</w:t>
      </w:r>
    </w:p>
    <w:p w:rsidR="003B5DD6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3B5DD6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</w:t>
      </w:r>
      <w:r w:rsidR="003B5DD6">
        <w:rPr>
          <w:rFonts w:ascii="Times New Roman" w:hAnsi="Times New Roman"/>
          <w:sz w:val="28"/>
          <w:szCs w:val="28"/>
        </w:rPr>
        <w:t>ы</w:t>
      </w:r>
      <w:r w:rsidR="003B5DD6">
        <w:rPr>
          <w:rFonts w:ascii="Times New Roman" w:hAnsi="Times New Roman"/>
          <w:sz w:val="28"/>
          <w:szCs w:val="28"/>
        </w:rPr>
        <w:t>шать15 (пятнадцать) дней.</w:t>
      </w:r>
    </w:p>
    <w:p w:rsidR="00162705" w:rsidRDefault="00162705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D6" w:rsidRDefault="003B5DD6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D6" w:rsidRDefault="003B5DD6" w:rsidP="003B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Публикация извещения</w:t>
      </w:r>
    </w:p>
    <w:p w:rsidR="003B5DD6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="003B5DD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3B5DD6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="00291A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1A85">
        <w:rPr>
          <w:rFonts w:ascii="Times New Roman" w:hAnsi="Times New Roman"/>
          <w:sz w:val="28"/>
          <w:szCs w:val="28"/>
        </w:rPr>
        <w:t>Специалист со дня проведения экспертизы документов подготавливает текст для публикации извещения  о предоставлении земельного участка (далее по тексту Извещение) в порядке, установленном для официального опубликования (обнар</w:t>
      </w:r>
      <w:r w:rsidR="00291A85">
        <w:rPr>
          <w:rFonts w:ascii="Times New Roman" w:hAnsi="Times New Roman"/>
          <w:sz w:val="28"/>
          <w:szCs w:val="28"/>
        </w:rPr>
        <w:t>о</w:t>
      </w:r>
      <w:r w:rsidR="00291A85">
        <w:rPr>
          <w:rFonts w:ascii="Times New Roman" w:hAnsi="Times New Roman"/>
          <w:sz w:val="28"/>
          <w:szCs w:val="28"/>
        </w:rPr>
        <w:t xml:space="preserve">дования) муниципальных правовых актов уставом города, по месту нахождения земельного участка и размещает извещение на официальном сайте администрации г. Турана </w:t>
      </w:r>
      <w:hyperlink r:id="rId20" w:history="1">
        <w:proofErr w:type="gramEnd"/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291A85" w:rsidRPr="00A90C9C">
          <w:rPr>
            <w:rStyle w:val="a3"/>
            <w:rFonts w:ascii="Times New Roman" w:hAnsi="Times New Roman"/>
            <w:sz w:val="28"/>
            <w:szCs w:val="28"/>
          </w:rPr>
          <w:t>.</w:t>
        </w:r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="00291A85" w:rsidRPr="00A90C9C">
          <w:rPr>
            <w:rStyle w:val="a3"/>
            <w:rFonts w:ascii="Times New Roman" w:hAnsi="Times New Roman"/>
            <w:sz w:val="28"/>
            <w:szCs w:val="28"/>
          </w:rPr>
          <w:t>@</w:t>
        </w:r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91A85" w:rsidRPr="00291A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291A85" w:rsidRPr="00291A85">
        <w:rPr>
          <w:rFonts w:ascii="Times New Roman" w:hAnsi="Times New Roman"/>
          <w:sz w:val="28"/>
          <w:szCs w:val="28"/>
        </w:rPr>
        <w:t xml:space="preserve"> </w:t>
      </w:r>
      <w:r w:rsidR="00291A85"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«Интернет».</w:t>
      </w:r>
      <w:proofErr w:type="gramEnd"/>
    </w:p>
    <w:p w:rsidR="00291A85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="00291A85">
        <w:rPr>
          <w:rFonts w:ascii="Times New Roman" w:hAnsi="Times New Roman"/>
          <w:sz w:val="28"/>
          <w:szCs w:val="28"/>
        </w:rPr>
        <w:t>. Критерием принятия решения по данной административной процедуре явл</w:t>
      </w:r>
      <w:r w:rsidR="00291A85">
        <w:rPr>
          <w:rFonts w:ascii="Times New Roman" w:hAnsi="Times New Roman"/>
          <w:sz w:val="28"/>
          <w:szCs w:val="28"/>
        </w:rPr>
        <w:t>я</w:t>
      </w:r>
      <w:r w:rsidR="00291A85"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услуги.</w:t>
      </w:r>
    </w:p>
    <w:p w:rsidR="00291A85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="00291A85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опубликование Извещения.</w:t>
      </w:r>
    </w:p>
    <w:p w:rsidR="00291A85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</w:t>
      </w:r>
      <w:r w:rsidR="00291A85">
        <w:rPr>
          <w:rFonts w:ascii="Times New Roman" w:hAnsi="Times New Roman"/>
          <w:sz w:val="28"/>
          <w:szCs w:val="28"/>
        </w:rPr>
        <w:t xml:space="preserve"> Способом фиксации результата данной административной процедуры являе</w:t>
      </w:r>
      <w:r w:rsidR="00291A85">
        <w:rPr>
          <w:rFonts w:ascii="Times New Roman" w:hAnsi="Times New Roman"/>
          <w:sz w:val="28"/>
          <w:szCs w:val="28"/>
        </w:rPr>
        <w:t>т</w:t>
      </w:r>
      <w:r w:rsidR="00291A85">
        <w:rPr>
          <w:rFonts w:ascii="Times New Roman" w:hAnsi="Times New Roman"/>
          <w:sz w:val="28"/>
          <w:szCs w:val="28"/>
        </w:rPr>
        <w:t>ся копия печатного издания с содержанием Извещения</w:t>
      </w:r>
      <w:r w:rsidR="00B520E8">
        <w:rPr>
          <w:rFonts w:ascii="Times New Roman" w:hAnsi="Times New Roman"/>
          <w:sz w:val="28"/>
          <w:szCs w:val="28"/>
        </w:rPr>
        <w:t>.</w:t>
      </w:r>
    </w:p>
    <w:p w:rsidR="00B520E8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</w:t>
      </w:r>
      <w:r w:rsidR="00B520E8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превышать 5 (пять) дней с учетом срока публикации.</w:t>
      </w:r>
    </w:p>
    <w:p w:rsidR="005563C3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0E8" w:rsidRDefault="00B520E8" w:rsidP="00B5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документов о предоставлении земельного участка</w:t>
      </w:r>
    </w:p>
    <w:p w:rsidR="00B520E8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</w:t>
      </w:r>
      <w:r w:rsidR="00B520E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окончание срока для подачи заявления о намерении участвовать в аукционе по продаже такого земельного участка или аукционе по продаже такого земельного участка или ау</w:t>
      </w:r>
      <w:r w:rsidR="00B520E8">
        <w:rPr>
          <w:rFonts w:ascii="Times New Roman" w:hAnsi="Times New Roman"/>
          <w:sz w:val="28"/>
          <w:szCs w:val="28"/>
        </w:rPr>
        <w:t>к</w:t>
      </w:r>
      <w:r w:rsidR="00B520E8">
        <w:rPr>
          <w:rFonts w:ascii="Times New Roman" w:hAnsi="Times New Roman"/>
          <w:sz w:val="28"/>
          <w:szCs w:val="28"/>
        </w:rPr>
        <w:t>ционе на право заключения договора аренды такого земельного  участка.</w:t>
      </w:r>
    </w:p>
    <w:p w:rsidR="00B520E8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</w:t>
      </w:r>
      <w:r w:rsidR="00B520E8">
        <w:rPr>
          <w:rFonts w:ascii="Times New Roman" w:hAnsi="Times New Roman"/>
          <w:sz w:val="28"/>
          <w:szCs w:val="28"/>
        </w:rPr>
        <w:t xml:space="preserve">. Если по истечении тридцати дней со дня опубликования извещения заявления иных граждан, крестьянских (фермерских) хозяйств </w:t>
      </w:r>
      <w:r w:rsidR="00F174E8">
        <w:rPr>
          <w:rFonts w:ascii="Times New Roman" w:hAnsi="Times New Roman"/>
          <w:sz w:val="28"/>
          <w:szCs w:val="28"/>
        </w:rPr>
        <w:t>о намерении участвовать в аукционе не поступили, специалист в течение 7 (семи) дней:</w:t>
      </w:r>
    </w:p>
    <w:p w:rsidR="00F174E8" w:rsidRDefault="00F174E8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 при условии, что не требуется образование или уточнение границ испр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шиваемого земельного участка;</w:t>
      </w:r>
    </w:p>
    <w:p w:rsidR="00F174E8" w:rsidRDefault="00F174E8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и принятие постановления администрации г. Турана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прашиваемый земельный участок предстоит образовать или его границы подлежат уточнению в соответствии с Федеральным законом « О государственном кадастре недвижимости», и направляет указанное решение заявителю.</w:t>
      </w:r>
    </w:p>
    <w:p w:rsidR="007D5FFC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F174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74E8">
        <w:rPr>
          <w:rFonts w:ascii="Times New Roman" w:hAnsi="Times New Roman"/>
          <w:sz w:val="28"/>
          <w:szCs w:val="28"/>
        </w:rPr>
        <w:t>В случае поступления в течение тридцати дней со дня опубликования извещ</w:t>
      </w:r>
      <w:r w:rsidR="00F174E8">
        <w:rPr>
          <w:rFonts w:ascii="Times New Roman" w:hAnsi="Times New Roman"/>
          <w:sz w:val="28"/>
          <w:szCs w:val="28"/>
        </w:rPr>
        <w:t>е</w:t>
      </w:r>
      <w:r w:rsidR="00F174E8">
        <w:rPr>
          <w:rFonts w:ascii="Times New Roman" w:hAnsi="Times New Roman"/>
          <w:sz w:val="28"/>
          <w:szCs w:val="28"/>
        </w:rPr>
        <w:t>ния заявлений иных граждан о намерении участвовать в аукционе специалист Управления в недельный срок со дня поступления этих заявлений готовит пост</w:t>
      </w:r>
      <w:r w:rsidR="00F174E8">
        <w:rPr>
          <w:rFonts w:ascii="Times New Roman" w:hAnsi="Times New Roman"/>
          <w:sz w:val="28"/>
          <w:szCs w:val="28"/>
        </w:rPr>
        <w:t>а</w:t>
      </w:r>
      <w:r w:rsidR="00F174E8">
        <w:rPr>
          <w:rFonts w:ascii="Times New Roman" w:hAnsi="Times New Roman"/>
          <w:sz w:val="28"/>
          <w:szCs w:val="28"/>
        </w:rPr>
        <w:t xml:space="preserve">новление </w:t>
      </w:r>
      <w:r w:rsidR="00486212">
        <w:rPr>
          <w:rFonts w:ascii="Times New Roman" w:hAnsi="Times New Roman"/>
          <w:sz w:val="28"/>
          <w:szCs w:val="28"/>
        </w:rPr>
        <w:t>администрации г. Турана об отказе в предоставлении земельного участка без проведения аукциона лицу, обратившемуся с заявлением о предоставлении з</w:t>
      </w:r>
      <w:r w:rsidR="00486212">
        <w:rPr>
          <w:rFonts w:ascii="Times New Roman" w:hAnsi="Times New Roman"/>
          <w:sz w:val="28"/>
          <w:szCs w:val="28"/>
        </w:rPr>
        <w:t>е</w:t>
      </w:r>
      <w:r w:rsidR="00486212">
        <w:rPr>
          <w:rFonts w:ascii="Times New Roman" w:hAnsi="Times New Roman"/>
          <w:sz w:val="28"/>
          <w:szCs w:val="28"/>
        </w:rPr>
        <w:t>мельного участка без проведения аукциона лицу, обратившемуся с заявлением о предоставлении</w:t>
      </w:r>
      <w:proofErr w:type="gramEnd"/>
      <w:r w:rsidR="00486212">
        <w:rPr>
          <w:rFonts w:ascii="Times New Roman" w:hAnsi="Times New Roman"/>
          <w:sz w:val="28"/>
          <w:szCs w:val="28"/>
        </w:rPr>
        <w:t xml:space="preserve"> земельного участка без проведения аукциона лицу, обратившемуся с заявлением о предоставлении земельного участка, и о </w:t>
      </w:r>
      <w:r w:rsidR="007D5FFC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7D5FFC">
        <w:rPr>
          <w:rFonts w:ascii="Times New Roman" w:hAnsi="Times New Roman"/>
          <w:sz w:val="28"/>
          <w:szCs w:val="28"/>
        </w:rPr>
        <w:t>ии ау</w:t>
      </w:r>
      <w:proofErr w:type="gramEnd"/>
      <w:r w:rsidR="007D5FFC">
        <w:rPr>
          <w:rFonts w:ascii="Times New Roman" w:hAnsi="Times New Roman"/>
          <w:sz w:val="28"/>
          <w:szCs w:val="28"/>
        </w:rPr>
        <w:t xml:space="preserve">кциона по </w:t>
      </w:r>
      <w:r w:rsidR="007D5FFC">
        <w:rPr>
          <w:rFonts w:ascii="Times New Roman" w:hAnsi="Times New Roman"/>
          <w:sz w:val="28"/>
          <w:szCs w:val="28"/>
        </w:rPr>
        <w:lastRenderedPageBreak/>
        <w:t>продаже земельного участка для целей, указанных в заявлении о предоставлении земельного участка.</w:t>
      </w:r>
    </w:p>
    <w:p w:rsidR="007D5FFC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</w:t>
      </w:r>
      <w:r w:rsidR="007D5FFC">
        <w:rPr>
          <w:rFonts w:ascii="Times New Roman" w:hAnsi="Times New Roman"/>
          <w:sz w:val="28"/>
          <w:szCs w:val="28"/>
        </w:rPr>
        <w:t>. Согласование, подписание, регистрация, размножение и рассылка договора купли-продажи или аренды земельного участка, а также постановления админ</w:t>
      </w:r>
      <w:r w:rsidR="007D5FFC">
        <w:rPr>
          <w:rFonts w:ascii="Times New Roman" w:hAnsi="Times New Roman"/>
          <w:sz w:val="28"/>
          <w:szCs w:val="28"/>
        </w:rPr>
        <w:t>и</w:t>
      </w:r>
      <w:r w:rsidR="007D5FFC">
        <w:rPr>
          <w:rFonts w:ascii="Times New Roman" w:hAnsi="Times New Roman"/>
          <w:sz w:val="28"/>
          <w:szCs w:val="28"/>
        </w:rPr>
        <w:t>страции г. Турана об отказе в предоставлении земельного участка без проведения аукциона, осуществляется в порядке и сроки, установленные администрацией г. Турана.</w:t>
      </w:r>
    </w:p>
    <w:p w:rsidR="007D5FFC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7D5FFC">
        <w:rPr>
          <w:rFonts w:ascii="Times New Roman" w:hAnsi="Times New Roman"/>
          <w:sz w:val="28"/>
          <w:szCs w:val="28"/>
        </w:rPr>
        <w:t>. Копия договора направляется в МФЦ для выдачи заявителю.</w:t>
      </w:r>
    </w:p>
    <w:p w:rsidR="00F174E8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</w:t>
      </w:r>
      <w:r w:rsidR="007D5FFC">
        <w:rPr>
          <w:rFonts w:ascii="Times New Roman" w:hAnsi="Times New Roman"/>
          <w:sz w:val="28"/>
          <w:szCs w:val="28"/>
        </w:rPr>
        <w:t>. Критерием принятия решение по данной административной процедуре явл</w:t>
      </w:r>
      <w:r w:rsidR="007D5FFC">
        <w:rPr>
          <w:rFonts w:ascii="Times New Roman" w:hAnsi="Times New Roman"/>
          <w:sz w:val="28"/>
          <w:szCs w:val="28"/>
        </w:rPr>
        <w:t>я</w:t>
      </w:r>
      <w:r w:rsidR="007D5FFC">
        <w:rPr>
          <w:rFonts w:ascii="Times New Roman" w:hAnsi="Times New Roman"/>
          <w:sz w:val="28"/>
          <w:szCs w:val="28"/>
        </w:rPr>
        <w:t xml:space="preserve">ется наличие или отсутствие заявлений иных граждан о намерении участвовать в аукционе. </w:t>
      </w:r>
      <w:r w:rsidR="00486212">
        <w:rPr>
          <w:rFonts w:ascii="Times New Roman" w:hAnsi="Times New Roman"/>
          <w:sz w:val="28"/>
          <w:szCs w:val="28"/>
        </w:rPr>
        <w:t xml:space="preserve"> </w:t>
      </w:r>
    </w:p>
    <w:p w:rsidR="000C435E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</w:t>
      </w:r>
      <w:r w:rsidR="000C435E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подготовка  дог</w:t>
      </w:r>
      <w:r w:rsidR="000C435E">
        <w:rPr>
          <w:rFonts w:ascii="Times New Roman" w:hAnsi="Times New Roman"/>
          <w:sz w:val="28"/>
          <w:szCs w:val="28"/>
        </w:rPr>
        <w:t>о</w:t>
      </w:r>
      <w:r w:rsidR="000C435E">
        <w:rPr>
          <w:rFonts w:ascii="Times New Roman" w:hAnsi="Times New Roman"/>
          <w:sz w:val="28"/>
          <w:szCs w:val="28"/>
        </w:rPr>
        <w:t>вора купли-продажи или аренды земельного участка, или постановления админ</w:t>
      </w:r>
      <w:r w:rsidR="000C435E">
        <w:rPr>
          <w:rFonts w:ascii="Times New Roman" w:hAnsi="Times New Roman"/>
          <w:sz w:val="28"/>
          <w:szCs w:val="28"/>
        </w:rPr>
        <w:t>и</w:t>
      </w:r>
      <w:r w:rsidR="000C435E">
        <w:rPr>
          <w:rFonts w:ascii="Times New Roman" w:hAnsi="Times New Roman"/>
          <w:sz w:val="28"/>
          <w:szCs w:val="28"/>
        </w:rPr>
        <w:t>страции г. Турана об отказе в предоставлении Муниципальной услуги.</w:t>
      </w:r>
    </w:p>
    <w:p w:rsidR="000C435E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="000C435E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являе</w:t>
      </w:r>
      <w:r w:rsidR="000C435E">
        <w:rPr>
          <w:rFonts w:ascii="Times New Roman" w:hAnsi="Times New Roman"/>
          <w:sz w:val="28"/>
          <w:szCs w:val="28"/>
        </w:rPr>
        <w:t>т</w:t>
      </w:r>
      <w:r w:rsidR="000C435E">
        <w:rPr>
          <w:rFonts w:ascii="Times New Roman" w:hAnsi="Times New Roman"/>
          <w:sz w:val="28"/>
          <w:szCs w:val="28"/>
        </w:rPr>
        <w:t xml:space="preserve">ся регистрация сопроводительного письмо в журнале исходящей корреспонденции о направлении договора в МФЦ для выдачи его. </w:t>
      </w:r>
    </w:p>
    <w:p w:rsidR="000C435E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</w:t>
      </w:r>
      <w:r w:rsidR="000C435E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превышать 7 (семь) дней.</w:t>
      </w:r>
    </w:p>
    <w:p w:rsidR="00106114" w:rsidRDefault="00106114" w:rsidP="00B2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114" w:rsidRDefault="00C248B4" w:rsidP="00C2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8B4">
        <w:rPr>
          <w:rFonts w:ascii="Times New Roman" w:hAnsi="Times New Roman"/>
          <w:b/>
          <w:sz w:val="28"/>
          <w:szCs w:val="28"/>
        </w:rPr>
        <w:t>Выдача заявителю документов</w:t>
      </w:r>
    </w:p>
    <w:p w:rsidR="008A7DF8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="00C248B4" w:rsidRPr="00C248B4">
        <w:rPr>
          <w:rFonts w:ascii="Times New Roman" w:hAnsi="Times New Roman"/>
          <w:sz w:val="28"/>
          <w:szCs w:val="28"/>
        </w:rPr>
        <w:t xml:space="preserve">. </w:t>
      </w:r>
      <w:r w:rsidR="008A7DF8" w:rsidRPr="00C248B4">
        <w:rPr>
          <w:rFonts w:ascii="Times New Roman" w:hAnsi="Times New Roman"/>
          <w:sz w:val="28"/>
          <w:szCs w:val="28"/>
        </w:rPr>
        <w:t>Основанием для начала выдачи документов является</w:t>
      </w:r>
      <w:r w:rsidR="008A7DF8" w:rsidRPr="008A7DF8">
        <w:rPr>
          <w:rFonts w:ascii="Times New Roman" w:hAnsi="Times New Roman"/>
          <w:sz w:val="28"/>
          <w:szCs w:val="28"/>
        </w:rPr>
        <w:t xml:space="preserve"> </w:t>
      </w:r>
      <w:r w:rsidR="008A7DF8" w:rsidRPr="00C248B4">
        <w:rPr>
          <w:rFonts w:ascii="Times New Roman" w:hAnsi="Times New Roman"/>
          <w:sz w:val="28"/>
          <w:szCs w:val="28"/>
        </w:rPr>
        <w:t>поступление сп</w:t>
      </w:r>
      <w:r w:rsidR="008A7DF8" w:rsidRPr="00C248B4">
        <w:rPr>
          <w:rFonts w:ascii="Times New Roman" w:hAnsi="Times New Roman"/>
          <w:sz w:val="28"/>
          <w:szCs w:val="28"/>
        </w:rPr>
        <w:t>е</w:t>
      </w:r>
      <w:r w:rsidR="008A7DF8" w:rsidRPr="00C248B4">
        <w:rPr>
          <w:rFonts w:ascii="Times New Roman" w:hAnsi="Times New Roman"/>
          <w:sz w:val="28"/>
          <w:szCs w:val="28"/>
        </w:rPr>
        <w:t>циалисту МФЦ</w:t>
      </w:r>
      <w:r w:rsidR="008A7DF8"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</w:t>
      </w:r>
      <w:r w:rsidR="00C248B4">
        <w:rPr>
          <w:rFonts w:ascii="Times New Roman" w:hAnsi="Times New Roman"/>
          <w:sz w:val="28"/>
          <w:szCs w:val="28"/>
        </w:rPr>
        <w:t>пециалист</w:t>
      </w:r>
      <w:r w:rsidR="008A7DF8">
        <w:rPr>
          <w:rFonts w:ascii="Times New Roman" w:hAnsi="Times New Roman"/>
          <w:sz w:val="28"/>
          <w:szCs w:val="28"/>
        </w:rPr>
        <w:t>у</w:t>
      </w:r>
      <w:r w:rsidR="00C248B4">
        <w:rPr>
          <w:rFonts w:ascii="Times New Roman" w:hAnsi="Times New Roman"/>
          <w:sz w:val="28"/>
          <w:szCs w:val="28"/>
        </w:rPr>
        <w:t xml:space="preserve"> администрации г.</w:t>
      </w:r>
      <w:r w:rsidR="000C435E">
        <w:rPr>
          <w:rFonts w:ascii="Times New Roman" w:hAnsi="Times New Roman"/>
          <w:sz w:val="28"/>
          <w:szCs w:val="28"/>
        </w:rPr>
        <w:t xml:space="preserve"> </w:t>
      </w:r>
      <w:r w:rsidR="00C248B4">
        <w:rPr>
          <w:rFonts w:ascii="Times New Roman" w:hAnsi="Times New Roman"/>
          <w:sz w:val="28"/>
          <w:szCs w:val="28"/>
        </w:rPr>
        <w:t>Турана</w:t>
      </w:r>
      <w:r w:rsidR="008A7DF8">
        <w:rPr>
          <w:rFonts w:ascii="Times New Roman" w:hAnsi="Times New Roman"/>
          <w:sz w:val="28"/>
          <w:szCs w:val="28"/>
        </w:rPr>
        <w:t xml:space="preserve">, </w:t>
      </w:r>
      <w:r w:rsidR="00C248B4">
        <w:rPr>
          <w:rFonts w:ascii="Times New Roman" w:hAnsi="Times New Roman"/>
          <w:sz w:val="28"/>
          <w:szCs w:val="28"/>
        </w:rPr>
        <w:t xml:space="preserve">для </w:t>
      </w:r>
      <w:r w:rsidR="008A7DF8">
        <w:rPr>
          <w:rFonts w:ascii="Times New Roman" w:hAnsi="Times New Roman"/>
          <w:sz w:val="28"/>
          <w:szCs w:val="28"/>
        </w:rPr>
        <w:t>выдачи заявителю</w:t>
      </w:r>
      <w:r w:rsidR="0008588F">
        <w:rPr>
          <w:rFonts w:ascii="Times New Roman" w:hAnsi="Times New Roman"/>
          <w:sz w:val="28"/>
          <w:szCs w:val="28"/>
        </w:rPr>
        <w:t>.</w:t>
      </w:r>
    </w:p>
    <w:p w:rsidR="0008588F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</w:t>
      </w:r>
      <w:r w:rsidR="00B25266">
        <w:rPr>
          <w:rFonts w:ascii="Times New Roman" w:hAnsi="Times New Roman"/>
          <w:sz w:val="28"/>
          <w:szCs w:val="28"/>
        </w:rPr>
        <w:t xml:space="preserve">. Специалист администрации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</w:t>
      </w:r>
      <w:proofErr w:type="gramStart"/>
      <w:r w:rsidR="00B25266">
        <w:rPr>
          <w:rFonts w:ascii="Times New Roman" w:hAnsi="Times New Roman"/>
          <w:sz w:val="28"/>
          <w:szCs w:val="28"/>
        </w:rPr>
        <w:t>.Т</w:t>
      </w:r>
      <w:proofErr w:type="gramEnd"/>
      <w:r w:rsidR="00B25266">
        <w:rPr>
          <w:rFonts w:ascii="Times New Roman" w:hAnsi="Times New Roman"/>
          <w:sz w:val="28"/>
          <w:szCs w:val="28"/>
        </w:rPr>
        <w:t>урана</w:t>
      </w:r>
      <w:proofErr w:type="spellEnd"/>
      <w:r w:rsidR="0008588F">
        <w:rPr>
          <w:rFonts w:ascii="Times New Roman" w:hAnsi="Times New Roman"/>
          <w:sz w:val="28"/>
          <w:szCs w:val="28"/>
        </w:rPr>
        <w:t>, ответственный за выдачу док</w:t>
      </w:r>
      <w:r w:rsidR="0008588F">
        <w:rPr>
          <w:rFonts w:ascii="Times New Roman" w:hAnsi="Times New Roman"/>
          <w:sz w:val="28"/>
          <w:szCs w:val="28"/>
        </w:rPr>
        <w:t>у</w:t>
      </w:r>
      <w:r w:rsidR="0008588F">
        <w:rPr>
          <w:rFonts w:ascii="Times New Roman" w:hAnsi="Times New Roman"/>
          <w:sz w:val="28"/>
          <w:szCs w:val="28"/>
        </w:rPr>
        <w:t>ментов, устанавливает личность заявителя, в том числе проверяет документ, уд</w:t>
      </w:r>
      <w:r w:rsidR="0008588F">
        <w:rPr>
          <w:rFonts w:ascii="Times New Roman" w:hAnsi="Times New Roman"/>
          <w:sz w:val="28"/>
          <w:szCs w:val="28"/>
        </w:rPr>
        <w:t>о</w:t>
      </w:r>
      <w:r w:rsidR="0008588F">
        <w:rPr>
          <w:rFonts w:ascii="Times New Roman" w:hAnsi="Times New Roman"/>
          <w:sz w:val="28"/>
          <w:szCs w:val="28"/>
        </w:rPr>
        <w:t xml:space="preserve">стоверяющий личность, проверяет правомочность  </w:t>
      </w:r>
      <w:r w:rsidR="00796384">
        <w:rPr>
          <w:rFonts w:ascii="Times New Roman" w:hAnsi="Times New Roman"/>
          <w:sz w:val="28"/>
          <w:szCs w:val="28"/>
        </w:rPr>
        <w:t>заявителя, в том числе полн</w:t>
      </w:r>
      <w:r w:rsidR="00796384">
        <w:rPr>
          <w:rFonts w:ascii="Times New Roman" w:hAnsi="Times New Roman"/>
          <w:sz w:val="28"/>
          <w:szCs w:val="28"/>
        </w:rPr>
        <w:t>о</w:t>
      </w:r>
      <w:r w:rsidR="00796384">
        <w:rPr>
          <w:rFonts w:ascii="Times New Roman" w:hAnsi="Times New Roman"/>
          <w:sz w:val="28"/>
          <w:szCs w:val="28"/>
        </w:rPr>
        <w:t>мочия представителя.</w:t>
      </w:r>
    </w:p>
    <w:p w:rsidR="00796384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3.39</w:t>
      </w:r>
      <w:r w:rsidR="00B25266">
        <w:rPr>
          <w:rFonts w:ascii="Times New Roman" w:hAnsi="Times New Roman"/>
          <w:sz w:val="28"/>
          <w:szCs w:val="28"/>
        </w:rPr>
        <w:t>. Специалист</w:t>
      </w:r>
      <w:r w:rsidR="00B25266" w:rsidRPr="00B25266">
        <w:rPr>
          <w:rFonts w:ascii="Times New Roman" w:hAnsi="Times New Roman"/>
          <w:sz w:val="28"/>
          <w:szCs w:val="28"/>
        </w:rPr>
        <w:t xml:space="preserve"> </w:t>
      </w:r>
      <w:r w:rsidR="00B252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</w:t>
      </w:r>
      <w:proofErr w:type="gramStart"/>
      <w:r w:rsidR="00B25266">
        <w:rPr>
          <w:rFonts w:ascii="Times New Roman" w:hAnsi="Times New Roman"/>
          <w:sz w:val="28"/>
          <w:szCs w:val="28"/>
        </w:rPr>
        <w:t>.Т</w:t>
      </w:r>
      <w:proofErr w:type="gramEnd"/>
      <w:r w:rsidR="00B25266">
        <w:rPr>
          <w:rFonts w:ascii="Times New Roman" w:hAnsi="Times New Roman"/>
          <w:sz w:val="28"/>
          <w:szCs w:val="28"/>
        </w:rPr>
        <w:t>урана</w:t>
      </w:r>
      <w:proofErr w:type="spellEnd"/>
      <w:r w:rsidR="00796384">
        <w:rPr>
          <w:rFonts w:ascii="Times New Roman" w:hAnsi="Times New Roman"/>
          <w:sz w:val="28"/>
          <w:szCs w:val="28"/>
        </w:rPr>
        <w:t>, ответственный за выдачу док</w:t>
      </w:r>
      <w:r w:rsidR="00796384">
        <w:rPr>
          <w:rFonts w:ascii="Times New Roman" w:hAnsi="Times New Roman"/>
          <w:sz w:val="28"/>
          <w:szCs w:val="28"/>
        </w:rPr>
        <w:t>у</w:t>
      </w:r>
      <w:r w:rsidR="00796384">
        <w:rPr>
          <w:rFonts w:ascii="Times New Roman" w:hAnsi="Times New Roman"/>
          <w:sz w:val="28"/>
          <w:szCs w:val="28"/>
        </w:rPr>
        <w:t>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</w:t>
      </w:r>
      <w:r w:rsidR="00796384">
        <w:rPr>
          <w:rFonts w:ascii="Times New Roman" w:hAnsi="Times New Roman"/>
          <w:sz w:val="28"/>
          <w:szCs w:val="28"/>
        </w:rPr>
        <w:t>т</w:t>
      </w:r>
      <w:r w:rsidR="00796384">
        <w:rPr>
          <w:rFonts w:ascii="Times New Roman" w:hAnsi="Times New Roman"/>
          <w:sz w:val="28"/>
          <w:szCs w:val="28"/>
        </w:rPr>
        <w:t>ветственный за выдачу документов, выдает документы заявителю.</w:t>
      </w:r>
    </w:p>
    <w:p w:rsidR="00796384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</w:t>
      </w:r>
      <w:r w:rsidR="00796384">
        <w:rPr>
          <w:rFonts w:ascii="Times New Roman" w:hAnsi="Times New Roman"/>
          <w:sz w:val="28"/>
          <w:szCs w:val="28"/>
        </w:rPr>
        <w:t>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 w:rsidR="00796384">
        <w:rPr>
          <w:rFonts w:ascii="Times New Roman" w:hAnsi="Times New Roman"/>
          <w:sz w:val="28"/>
          <w:szCs w:val="28"/>
        </w:rPr>
        <w:t>а</w:t>
      </w:r>
      <w:r w:rsidR="00796384">
        <w:rPr>
          <w:rFonts w:ascii="Times New Roman" w:hAnsi="Times New Roman"/>
          <w:sz w:val="28"/>
          <w:szCs w:val="28"/>
        </w:rPr>
        <w:t>явителю.</w:t>
      </w:r>
    </w:p>
    <w:p w:rsidR="007C585F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="00796384">
        <w:rPr>
          <w:rFonts w:ascii="Times New Roman" w:hAnsi="Times New Roman"/>
          <w:sz w:val="28"/>
          <w:szCs w:val="28"/>
        </w:rPr>
        <w:t xml:space="preserve">. Результатом данной административной процедуры </w:t>
      </w:r>
      <w:r w:rsidR="007C585F">
        <w:rPr>
          <w:rFonts w:ascii="Times New Roman" w:hAnsi="Times New Roman"/>
          <w:sz w:val="28"/>
          <w:szCs w:val="28"/>
        </w:rPr>
        <w:t>является вручение копии постановления Администрации заявителю.</w:t>
      </w:r>
    </w:p>
    <w:p w:rsidR="007C585F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</w:t>
      </w:r>
      <w:r w:rsidR="007C585F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является регистрация в книге учета выда</w:t>
      </w:r>
      <w:r w:rsidR="00B25266">
        <w:rPr>
          <w:rFonts w:ascii="Times New Roman" w:hAnsi="Times New Roman"/>
          <w:sz w:val="28"/>
          <w:szCs w:val="28"/>
        </w:rPr>
        <w:t>нных документов специалистом админ</w:t>
      </w:r>
      <w:r w:rsidR="00B25266">
        <w:rPr>
          <w:rFonts w:ascii="Times New Roman" w:hAnsi="Times New Roman"/>
          <w:sz w:val="28"/>
          <w:szCs w:val="28"/>
        </w:rPr>
        <w:t>и</w:t>
      </w:r>
      <w:r w:rsidR="00B25266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</w:t>
      </w:r>
      <w:proofErr w:type="gramStart"/>
      <w:r w:rsidR="00B25266">
        <w:rPr>
          <w:rFonts w:ascii="Times New Roman" w:hAnsi="Times New Roman"/>
          <w:sz w:val="28"/>
          <w:szCs w:val="28"/>
        </w:rPr>
        <w:t>.Т</w:t>
      </w:r>
      <w:proofErr w:type="gramEnd"/>
      <w:r w:rsidR="00B25266">
        <w:rPr>
          <w:rFonts w:ascii="Times New Roman" w:hAnsi="Times New Roman"/>
          <w:sz w:val="28"/>
          <w:szCs w:val="28"/>
        </w:rPr>
        <w:t>урана</w:t>
      </w:r>
      <w:proofErr w:type="spellEnd"/>
      <w:r w:rsidR="007C585F">
        <w:rPr>
          <w:rFonts w:ascii="Times New Roman" w:hAnsi="Times New Roman"/>
          <w:sz w:val="28"/>
          <w:szCs w:val="28"/>
        </w:rPr>
        <w:t>.</w:t>
      </w:r>
    </w:p>
    <w:p w:rsidR="00796384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</w:t>
      </w:r>
      <w:r w:rsidR="007C585F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</w:t>
      </w:r>
      <w:r w:rsidR="007C585F">
        <w:rPr>
          <w:rFonts w:ascii="Times New Roman" w:hAnsi="Times New Roman"/>
          <w:sz w:val="28"/>
          <w:szCs w:val="28"/>
        </w:rPr>
        <w:t>е</w:t>
      </w:r>
      <w:r w:rsidR="007C585F"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C248B4" w:rsidRDefault="00C248B4" w:rsidP="00B2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8B4">
        <w:rPr>
          <w:rFonts w:ascii="Times New Roman" w:hAnsi="Times New Roman"/>
          <w:sz w:val="28"/>
          <w:szCs w:val="28"/>
        </w:rPr>
        <w:t xml:space="preserve"> </w:t>
      </w:r>
    </w:p>
    <w:p w:rsidR="008A7DF8" w:rsidRDefault="008A7DF8" w:rsidP="007C585F">
      <w:pPr>
        <w:pStyle w:val="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585F">
        <w:rPr>
          <w:b/>
          <w:sz w:val="32"/>
          <w:szCs w:val="28"/>
        </w:rPr>
        <w:t xml:space="preserve">. Формы </w:t>
      </w:r>
      <w:proofErr w:type="gramStart"/>
      <w:r w:rsidRPr="007C585F">
        <w:rPr>
          <w:b/>
          <w:sz w:val="32"/>
          <w:szCs w:val="28"/>
        </w:rPr>
        <w:t>контроля за</w:t>
      </w:r>
      <w:proofErr w:type="gramEnd"/>
      <w:r w:rsidRPr="007C585F">
        <w:rPr>
          <w:b/>
          <w:sz w:val="32"/>
          <w:szCs w:val="28"/>
        </w:rPr>
        <w:t xml:space="preserve"> исполнением административного регламента</w:t>
      </w:r>
    </w:p>
    <w:p w:rsidR="008A7DF8" w:rsidRPr="008A7DF8" w:rsidRDefault="008A7DF8" w:rsidP="008A7DF8"/>
    <w:p w:rsidR="008A7DF8" w:rsidRDefault="008A7DF8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A7DF8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8A7DF8">
        <w:rPr>
          <w:rFonts w:ascii="Times New Roman" w:hAnsi="Times New Roman"/>
          <w:b/>
          <w:sz w:val="28"/>
          <w:szCs w:val="28"/>
        </w:rPr>
        <w:t xml:space="preserve"> соблюдением и</w:t>
      </w:r>
    </w:p>
    <w:p w:rsidR="008A7DF8" w:rsidRDefault="008A7DF8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 исполнением ответственными должностными лицами положений</w:t>
      </w:r>
    </w:p>
    <w:p w:rsidR="008A7DF8" w:rsidRDefault="008A7DF8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lastRenderedPageBreak/>
        <w:t xml:space="preserve"> Административного регламента и иных но</w:t>
      </w:r>
      <w:r w:rsidR="007F3C66">
        <w:rPr>
          <w:rFonts w:ascii="Times New Roman" w:hAnsi="Times New Roman"/>
          <w:b/>
          <w:sz w:val="28"/>
          <w:szCs w:val="28"/>
        </w:rPr>
        <w:t>рмативных правовых актов, устана</w:t>
      </w:r>
      <w:r w:rsidRPr="008A7DF8">
        <w:rPr>
          <w:rFonts w:ascii="Times New Roman" w:hAnsi="Times New Roman"/>
          <w:b/>
          <w:sz w:val="28"/>
          <w:szCs w:val="28"/>
        </w:rPr>
        <w:t>вливающих требование к предоставлению Муниципальной услуги,</w:t>
      </w:r>
      <w:r w:rsidR="007F3C66">
        <w:rPr>
          <w:rFonts w:ascii="Times New Roman" w:hAnsi="Times New Roman"/>
          <w:b/>
          <w:sz w:val="28"/>
          <w:szCs w:val="28"/>
        </w:rPr>
        <w:t xml:space="preserve"> </w:t>
      </w:r>
      <w:r w:rsidRPr="008A7DF8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7F3C66" w:rsidRPr="008A7DF8" w:rsidRDefault="007F3C66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A7DF8" w:rsidRPr="00695530" w:rsidRDefault="008A7DF8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</w:r>
      <w:proofErr w:type="gramStart"/>
      <w:r w:rsidRPr="006955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95530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кущий контроль.</w:t>
      </w:r>
    </w:p>
    <w:p w:rsidR="00106114" w:rsidRDefault="008A7DF8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4.2. Текущий</w:t>
      </w:r>
      <w:r w:rsidR="00C859AF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проверок соблюд</w:t>
      </w:r>
      <w:r w:rsidR="00C859AF">
        <w:rPr>
          <w:rFonts w:ascii="Times New Roman" w:hAnsi="Times New Roman"/>
          <w:sz w:val="28"/>
          <w:szCs w:val="28"/>
        </w:rPr>
        <w:t>е</w:t>
      </w:r>
      <w:r w:rsidR="00C859AF">
        <w:rPr>
          <w:rFonts w:ascii="Times New Roman" w:hAnsi="Times New Roman"/>
          <w:sz w:val="28"/>
          <w:szCs w:val="28"/>
        </w:rPr>
        <w:t xml:space="preserve">ния и исполнения </w:t>
      </w:r>
      <w:r w:rsidR="00117E50">
        <w:rPr>
          <w:rFonts w:ascii="Times New Roman" w:hAnsi="Times New Roman"/>
          <w:sz w:val="28"/>
          <w:szCs w:val="28"/>
        </w:rPr>
        <w:t>ответственными должностными лицами положений Администр</w:t>
      </w:r>
      <w:r w:rsidR="00117E50">
        <w:rPr>
          <w:rFonts w:ascii="Times New Roman" w:hAnsi="Times New Roman"/>
          <w:sz w:val="28"/>
          <w:szCs w:val="28"/>
        </w:rPr>
        <w:t>а</w:t>
      </w:r>
      <w:r w:rsidR="00117E50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</w:t>
      </w:r>
      <w:r w:rsidR="00117E50">
        <w:rPr>
          <w:rFonts w:ascii="Times New Roman" w:hAnsi="Times New Roman"/>
          <w:sz w:val="28"/>
          <w:szCs w:val="28"/>
        </w:rPr>
        <w:t>е</w:t>
      </w:r>
      <w:r w:rsidR="00117E50">
        <w:rPr>
          <w:rFonts w:ascii="Times New Roman" w:hAnsi="Times New Roman"/>
          <w:sz w:val="28"/>
          <w:szCs w:val="28"/>
        </w:rPr>
        <w:t>бования к предоставлению Муниципальной услуги.</w:t>
      </w:r>
    </w:p>
    <w:p w:rsidR="00117E50" w:rsidRDefault="00117E50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Периодичность осуществления текущего контроля устанавливается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седателем администрации или первым заместителем председателя администрации, курирующим вопросы предоставления Муниципальной услуги.</w:t>
      </w:r>
    </w:p>
    <w:p w:rsidR="00117E50" w:rsidRDefault="00117E50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AEB" w:rsidRDefault="00117E50" w:rsidP="00117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17E50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117E50">
        <w:rPr>
          <w:rFonts w:ascii="Times New Roman" w:hAnsi="Times New Roman"/>
          <w:b/>
          <w:sz w:val="28"/>
          <w:szCs w:val="28"/>
        </w:rPr>
        <w:t xml:space="preserve"> и внеплановых </w:t>
      </w:r>
    </w:p>
    <w:p w:rsidR="009F7AEB" w:rsidRDefault="00117E50" w:rsidP="00117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услуги,</w:t>
      </w:r>
    </w:p>
    <w:p w:rsidR="009F7AEB" w:rsidRDefault="00117E50" w:rsidP="00117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 в том числе порядок и формы </w:t>
      </w:r>
      <w:proofErr w:type="gramStart"/>
      <w:r w:rsidRPr="00117E5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17E50">
        <w:rPr>
          <w:rFonts w:ascii="Times New Roman" w:hAnsi="Times New Roman"/>
          <w:b/>
          <w:sz w:val="28"/>
          <w:szCs w:val="28"/>
        </w:rPr>
        <w:t xml:space="preserve"> полнотой и качеством </w:t>
      </w:r>
    </w:p>
    <w:p w:rsidR="00117E50" w:rsidRDefault="00117E50" w:rsidP="009F7A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предоставления Муниципальной услуги.</w:t>
      </w:r>
    </w:p>
    <w:p w:rsidR="009F7AEB" w:rsidRDefault="009F7AEB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Управлением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включает в себя проведения плановых и внеплановых проверок, выявление и устранение нарушений прав заявителей, рассмотрение, принятие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шений и подготовку ответов на обращения заявителей, содержащие жалобы на действия (бездействия) должностных лиц.</w:t>
      </w:r>
    </w:p>
    <w:p w:rsidR="009F7AEB" w:rsidRDefault="009F7AEB" w:rsidP="006A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Порядок и периодичность проведения план</w:t>
      </w:r>
      <w:r w:rsidR="006A0CE5">
        <w:rPr>
          <w:rFonts w:ascii="Times New Roman" w:hAnsi="Times New Roman"/>
          <w:sz w:val="28"/>
          <w:szCs w:val="28"/>
        </w:rPr>
        <w:t xml:space="preserve">овых проверок выполнения МФЦ </w:t>
      </w:r>
      <w:r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</w:t>
      </w:r>
      <w:r w:rsidR="00E5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устанавливающих требования</w:t>
      </w:r>
      <w:r w:rsidR="00E551D1">
        <w:rPr>
          <w:rFonts w:ascii="Times New Roman" w:hAnsi="Times New Roman"/>
          <w:sz w:val="28"/>
          <w:szCs w:val="28"/>
        </w:rPr>
        <w:t xml:space="preserve"> к предоставлению Муниципальной услуги, осуществляются в соответствии с планом работы МФЦ и Управлением </w:t>
      </w:r>
      <w:proofErr w:type="spellStart"/>
      <w:r w:rsidR="00E551D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551D1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E551D1" w:rsidRDefault="00E551D1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Решение об осуществлении плановых и внеплановых проверок полноты и качества предоставления Муниципальной услуги принимается первым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председателя администрации, курирующим вопросы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E551D1" w:rsidRDefault="00E551D1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E551D1" w:rsidRDefault="00E551D1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Внеплановые проверки МФЦ 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предоставления  Муниципальной услуги проводит </w:t>
      </w:r>
      <w:r w:rsidR="007E1BBD">
        <w:rPr>
          <w:rFonts w:ascii="Times New Roman" w:hAnsi="Times New Roman"/>
          <w:sz w:val="28"/>
          <w:szCs w:val="28"/>
        </w:rPr>
        <w:t>первый заместитель главы а</w:t>
      </w:r>
      <w:r w:rsidR="007E1BBD">
        <w:rPr>
          <w:rFonts w:ascii="Times New Roman" w:hAnsi="Times New Roman"/>
          <w:sz w:val="28"/>
          <w:szCs w:val="28"/>
        </w:rPr>
        <w:t>д</w:t>
      </w:r>
      <w:r w:rsidR="007E1BBD">
        <w:rPr>
          <w:rFonts w:ascii="Times New Roman" w:hAnsi="Times New Roman"/>
          <w:sz w:val="28"/>
          <w:szCs w:val="28"/>
        </w:rPr>
        <w:t>министрации на основании жалоб заявителей, для чего запрашивает в соответств</w:t>
      </w:r>
      <w:r w:rsidR="007E1BBD">
        <w:rPr>
          <w:rFonts w:ascii="Times New Roman" w:hAnsi="Times New Roman"/>
          <w:sz w:val="28"/>
          <w:szCs w:val="28"/>
        </w:rPr>
        <w:t>у</w:t>
      </w:r>
      <w:r w:rsidR="007E1BBD">
        <w:rPr>
          <w:rFonts w:ascii="Times New Roman" w:hAnsi="Times New Roman"/>
          <w:sz w:val="28"/>
          <w:szCs w:val="28"/>
        </w:rPr>
        <w:t>ющих органах необходимые документы и по результатам  проверки составляет а</w:t>
      </w:r>
      <w:r w:rsidR="007E1BBD">
        <w:rPr>
          <w:rFonts w:ascii="Times New Roman" w:hAnsi="Times New Roman"/>
          <w:sz w:val="28"/>
          <w:szCs w:val="28"/>
        </w:rPr>
        <w:t>к</w:t>
      </w:r>
      <w:r w:rsidR="007E1BBD">
        <w:rPr>
          <w:rFonts w:ascii="Times New Roman" w:hAnsi="Times New Roman"/>
          <w:sz w:val="28"/>
          <w:szCs w:val="28"/>
        </w:rPr>
        <w:t>ты с указанием выявленных нарушений.</w:t>
      </w:r>
    </w:p>
    <w:p w:rsidR="007E1BBD" w:rsidRDefault="007E1BBD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порядке, установленном законодательством Российской Федерации.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E1BB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E1BBD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услуги, в том числе со стороны граждан, 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BD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Контроль за предоставление Муниципальной услуги со стороны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их объединений и организаций</w:t>
      </w:r>
      <w:r w:rsidR="00A56118">
        <w:rPr>
          <w:rFonts w:ascii="Times New Roman" w:hAnsi="Times New Roman"/>
          <w:sz w:val="28"/>
          <w:szCs w:val="28"/>
        </w:rPr>
        <w:t xml:space="preserve"> является самостоятельной формой контроля и осуществляется путем направления обращений в Администрацию, Управление </w:t>
      </w:r>
      <w:proofErr w:type="spellStart"/>
      <w:r w:rsidR="00A56118">
        <w:rPr>
          <w:rFonts w:ascii="Times New Roman" w:hAnsi="Times New Roman"/>
          <w:sz w:val="28"/>
          <w:szCs w:val="28"/>
        </w:rPr>
        <w:t>Р</w:t>
      </w:r>
      <w:r w:rsidR="00A56118">
        <w:rPr>
          <w:rFonts w:ascii="Times New Roman" w:hAnsi="Times New Roman"/>
          <w:sz w:val="28"/>
          <w:szCs w:val="28"/>
        </w:rPr>
        <w:t>о</w:t>
      </w:r>
      <w:r w:rsidR="00A56118">
        <w:rPr>
          <w:rFonts w:ascii="Times New Roman" w:hAnsi="Times New Roman"/>
          <w:sz w:val="28"/>
          <w:szCs w:val="28"/>
        </w:rPr>
        <w:t>среестра</w:t>
      </w:r>
      <w:proofErr w:type="spellEnd"/>
      <w:r w:rsidR="00A56118">
        <w:rPr>
          <w:rFonts w:ascii="Times New Roman" w:hAnsi="Times New Roman"/>
          <w:sz w:val="28"/>
          <w:szCs w:val="28"/>
        </w:rPr>
        <w:t xml:space="preserve"> и МФЦ,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государственной власти.</w:t>
      </w:r>
    </w:p>
    <w:p w:rsidR="005163B0" w:rsidRDefault="005163B0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Default="00A37AB8" w:rsidP="005331AA">
      <w:pPr>
        <w:rPr>
          <w:rFonts w:ascii="Times New Roman" w:hAnsi="Times New Roman"/>
          <w:sz w:val="28"/>
          <w:szCs w:val="28"/>
        </w:rPr>
      </w:pP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уполномоченного органа и исполнителей, </w:t>
      </w: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>предоставляющих</w:t>
      </w:r>
      <w:proofErr w:type="gramEnd"/>
      <w:r w:rsidRPr="008F6C5A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а также муниципальных </w:t>
      </w: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служащих уполномоченного органа</w:t>
      </w:r>
    </w:p>
    <w:p w:rsidR="008F6C5A" w:rsidRPr="008F6C5A" w:rsidRDefault="008F6C5A" w:rsidP="008F6C5A">
      <w:pPr>
        <w:widowControl w:val="0"/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5.1. Заявитель может обратиться с жалобой на действия (бездействие) органа, предоставляющего муниципальную услугу, должностного лица органа, предоста</w:t>
      </w:r>
      <w:r w:rsidRPr="008F6C5A">
        <w:rPr>
          <w:rFonts w:ascii="Times New Roman" w:hAnsi="Times New Roman"/>
          <w:sz w:val="28"/>
          <w:szCs w:val="28"/>
          <w:lang w:eastAsia="ru-RU"/>
        </w:rPr>
        <w:t>в</w:t>
      </w:r>
      <w:r w:rsidRPr="008F6C5A">
        <w:rPr>
          <w:rFonts w:ascii="Times New Roman" w:hAnsi="Times New Roman"/>
          <w:sz w:val="28"/>
          <w:szCs w:val="28"/>
          <w:lang w:eastAsia="ru-RU"/>
        </w:rPr>
        <w:t>ляющего муниципальную услугу или муниципального служащего, в том числе в следующих случаях: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нарушение срока регистрации запроса заявителя о предоставлении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пальной услуги;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нарушение срока предоставления муниципальной услуги;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г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родского поселения «город Туран», муниципальными правовыми актами для предоставления муниципальной услуги;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в приеме документов,  предоставление  которых  предусмотрено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выми актами, муниципальными правовыми актами для предоставления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пальной услуги у заявителя;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F6C5A">
        <w:rPr>
          <w:rFonts w:ascii="Times New Roman" w:hAnsi="Times New Roman"/>
          <w:sz w:val="28"/>
          <w:szCs w:val="28"/>
          <w:lang w:eastAsia="ru-RU"/>
        </w:rPr>
        <w:t>ы</w:t>
      </w:r>
      <w:r w:rsidRPr="008F6C5A">
        <w:rPr>
          <w:rFonts w:ascii="Times New Roman" w:hAnsi="Times New Roman"/>
          <w:sz w:val="28"/>
          <w:szCs w:val="28"/>
          <w:lang w:eastAsia="ru-RU"/>
        </w:rPr>
        <w:t>ми нормативными правовыми актами Российской Федерации, нормативными пр</w:t>
      </w:r>
      <w:r w:rsidRPr="008F6C5A">
        <w:rPr>
          <w:rFonts w:ascii="Times New Roman" w:hAnsi="Times New Roman"/>
          <w:sz w:val="28"/>
          <w:szCs w:val="28"/>
          <w:lang w:eastAsia="ru-RU"/>
        </w:rPr>
        <w:t>а</w:t>
      </w:r>
      <w:r w:rsidRPr="008F6C5A">
        <w:rPr>
          <w:rFonts w:ascii="Times New Roman" w:hAnsi="Times New Roman"/>
          <w:sz w:val="28"/>
          <w:szCs w:val="28"/>
          <w:lang w:eastAsia="ru-RU"/>
        </w:rPr>
        <w:t>вовыми актами, муниципальными правовыми актами;</w:t>
      </w:r>
      <w:proofErr w:type="gramEnd"/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>- отказ органа, предоставляющего муниципальную услугу, или должностного лица органа, предоставляющего муниципальную услугу, в исправлении допуще</w:t>
      </w:r>
      <w:r w:rsidRPr="008F6C5A">
        <w:rPr>
          <w:rFonts w:ascii="Times New Roman" w:hAnsi="Times New Roman"/>
          <w:sz w:val="28"/>
          <w:szCs w:val="28"/>
          <w:lang w:eastAsia="ru-RU"/>
        </w:rPr>
        <w:t>н</w:t>
      </w:r>
      <w:r w:rsidRPr="008F6C5A">
        <w:rPr>
          <w:rFonts w:ascii="Times New Roman" w:hAnsi="Times New Roman"/>
          <w:sz w:val="28"/>
          <w:szCs w:val="28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5.2. Общие требования к порядку подачи и рассмотрения жалобы.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lastRenderedPageBreak/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даются в вышестоящий орган (при его наличии) либо в случае его отсутствия ра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сматриваются непосредственно руководителем органа, предоставляющего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пальную услугу.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может быть:</w:t>
      </w:r>
    </w:p>
    <w:p w:rsidR="008F6C5A" w:rsidRPr="008F6C5A" w:rsidRDefault="008F6C5A" w:rsidP="008F6C5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Жалоба может быть направлена по почте, через уполномоченную организ</w:t>
      </w:r>
      <w:r w:rsidRPr="008F6C5A">
        <w:rPr>
          <w:rFonts w:ascii="Times New Roman" w:hAnsi="Times New Roman"/>
          <w:sz w:val="28"/>
          <w:szCs w:val="28"/>
          <w:lang w:eastAsia="ru-RU"/>
        </w:rPr>
        <w:t>а</w:t>
      </w:r>
      <w:r w:rsidRPr="008F6C5A">
        <w:rPr>
          <w:rFonts w:ascii="Times New Roman" w:hAnsi="Times New Roman"/>
          <w:sz w:val="28"/>
          <w:szCs w:val="28"/>
          <w:lang w:eastAsia="ru-RU"/>
        </w:rPr>
        <w:t>цию, с использованием информационно-телекоммуникационной сети «Интернет», официального сайта органа, предоставляющего муниципальную услугу, реги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 xml:space="preserve">- направлена в электронном виде – через Интернет-приемную официального сайта </w:t>
      </w: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8F6C5A">
        <w:rPr>
          <w:rFonts w:ascii="Times New Roman" w:hAnsi="Times New Roman"/>
          <w:sz w:val="28"/>
          <w:szCs w:val="28"/>
          <w:lang w:eastAsia="ru-RU"/>
        </w:rPr>
        <w:t>Интернет – Портала)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8F6C5A"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заявителя.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должна содержать: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наименование органа, предоставляющего муниципальную услугу, дол</w:t>
      </w:r>
      <w:r w:rsidRPr="008F6C5A">
        <w:rPr>
          <w:rFonts w:ascii="Times New Roman" w:hAnsi="Times New Roman"/>
          <w:sz w:val="28"/>
          <w:szCs w:val="28"/>
          <w:lang w:eastAsia="ru-RU"/>
        </w:rPr>
        <w:t>ж</w:t>
      </w:r>
      <w:r w:rsidRPr="008F6C5A">
        <w:rPr>
          <w:rFonts w:ascii="Times New Roman" w:hAnsi="Times New Roman"/>
          <w:sz w:val="28"/>
          <w:szCs w:val="28"/>
          <w:lang w:eastAsia="ru-RU"/>
        </w:rPr>
        <w:t xml:space="preserve">ностного  лица органа,  предоставляющего  муниципальную услугу, или 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муниципального служащего, решения и действия (бездействие) которых обжал</w:t>
      </w:r>
      <w:r w:rsidRPr="008F6C5A">
        <w:rPr>
          <w:rFonts w:ascii="Times New Roman" w:hAnsi="Times New Roman"/>
          <w:sz w:val="28"/>
          <w:szCs w:val="28"/>
          <w:lang w:eastAsia="ru-RU"/>
        </w:rPr>
        <w:t>у</w:t>
      </w:r>
      <w:r w:rsidRPr="008F6C5A">
        <w:rPr>
          <w:rFonts w:ascii="Times New Roman" w:hAnsi="Times New Roman"/>
          <w:sz w:val="28"/>
          <w:szCs w:val="28"/>
          <w:lang w:eastAsia="ru-RU"/>
        </w:rPr>
        <w:t>ются;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фамилию, имя, отчество (последнее при наличии), сведения о месте жител</w:t>
      </w:r>
      <w:r w:rsidRPr="008F6C5A">
        <w:rPr>
          <w:rFonts w:ascii="Times New Roman" w:hAnsi="Times New Roman"/>
          <w:sz w:val="28"/>
          <w:szCs w:val="28"/>
          <w:lang w:eastAsia="ru-RU"/>
        </w:rPr>
        <w:t>ь</w:t>
      </w:r>
      <w:r w:rsidRPr="008F6C5A">
        <w:rPr>
          <w:rFonts w:ascii="Times New Roman" w:hAnsi="Times New Roman"/>
          <w:sz w:val="28"/>
          <w:szCs w:val="28"/>
          <w:lang w:eastAsia="ru-RU"/>
        </w:rPr>
        <w:t>ства заявителя – физического лица либо наименование, сведения о месте  нахожд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ния  заявителя – юридического  лица, а так же номер  (номера)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контактного телефона, адрес (адреса) электронной почты (при наличии) и почт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сведения об обжалуемых решениях и действиях (бездействии) органа,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</w:t>
      </w:r>
      <w:r w:rsidRPr="008F6C5A">
        <w:rPr>
          <w:rFonts w:ascii="Times New Roman" w:hAnsi="Times New Roman"/>
          <w:sz w:val="28"/>
          <w:szCs w:val="28"/>
          <w:lang w:eastAsia="ru-RU"/>
        </w:rPr>
        <w:t>в</w:t>
      </w:r>
      <w:r w:rsidRPr="008F6C5A">
        <w:rPr>
          <w:rFonts w:ascii="Times New Roman" w:hAnsi="Times New Roman"/>
          <w:sz w:val="28"/>
          <w:szCs w:val="28"/>
          <w:lang w:eastAsia="ru-RU"/>
        </w:rPr>
        <w:t>ляющего муниципальную услугу, или муниципального служащего;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доводы, на основании которых заявитель не согласен с решением и де</w:t>
      </w:r>
      <w:r w:rsidRPr="008F6C5A">
        <w:rPr>
          <w:rFonts w:ascii="Times New Roman" w:hAnsi="Times New Roman"/>
          <w:sz w:val="28"/>
          <w:szCs w:val="28"/>
          <w:lang w:eastAsia="ru-RU"/>
        </w:rPr>
        <w:t>й</w:t>
      </w:r>
      <w:r w:rsidRPr="008F6C5A">
        <w:rPr>
          <w:rFonts w:ascii="Times New Roman" w:hAnsi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</w:t>
      </w:r>
      <w:r w:rsidRPr="008F6C5A">
        <w:rPr>
          <w:rFonts w:ascii="Times New Roman" w:hAnsi="Times New Roman"/>
          <w:sz w:val="28"/>
          <w:szCs w:val="28"/>
          <w:lang w:eastAsia="ru-RU"/>
        </w:rPr>
        <w:t>ж</w:t>
      </w:r>
      <w:r w:rsidRPr="008F6C5A">
        <w:rPr>
          <w:rFonts w:ascii="Times New Roman" w:hAnsi="Times New Roman"/>
          <w:sz w:val="28"/>
          <w:szCs w:val="28"/>
          <w:lang w:eastAsia="ru-RU"/>
        </w:rPr>
        <w:t>ностного лица органа, предоставляющего муниципальную услугу, или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пального служащего.</w:t>
      </w:r>
    </w:p>
    <w:p w:rsidR="008F6C5A" w:rsidRPr="008F6C5A" w:rsidRDefault="008F6C5A" w:rsidP="008F6C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</w:t>
      </w:r>
      <w:r w:rsidRPr="008F6C5A">
        <w:rPr>
          <w:rFonts w:ascii="Times New Roman" w:hAnsi="Times New Roman"/>
          <w:sz w:val="28"/>
          <w:szCs w:val="28"/>
          <w:lang w:eastAsia="ru-RU"/>
        </w:rPr>
        <w:t>р</w:t>
      </w:r>
      <w:r w:rsidRPr="008F6C5A">
        <w:rPr>
          <w:rFonts w:ascii="Times New Roman" w:hAnsi="Times New Roman"/>
          <w:sz w:val="28"/>
          <w:szCs w:val="28"/>
          <w:lang w:eastAsia="ru-RU"/>
        </w:rPr>
        <w:t>ждающие доводы заявителя, либо их копии.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 xml:space="preserve">5.3. </w:t>
      </w: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F6C5A">
        <w:rPr>
          <w:rFonts w:ascii="Times New Roman" w:hAnsi="Times New Roman"/>
          <w:sz w:val="28"/>
          <w:szCs w:val="28"/>
          <w:lang w:eastAsia="ru-RU"/>
        </w:rPr>
        <w:t xml:space="preserve"> исправлений – в теч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ние пяти рабочих дней со дня ее регистрации.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5.4. По результатам рассмотрения жалобы орган, предоставляющий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пальную услугу, принимает одно из следующих решений: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8F6C5A">
        <w:rPr>
          <w:rFonts w:ascii="Times New Roman" w:hAnsi="Times New Roman"/>
          <w:sz w:val="28"/>
          <w:szCs w:val="28"/>
          <w:lang w:eastAsia="ru-RU"/>
        </w:rPr>
        <w:t>- удовлетворяет жалобу, в том числе в форме отмены принятого решения, и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правления допущенных органом, предоставляющим муниципальную услугу, оп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8F6C5A">
        <w:rPr>
          <w:rFonts w:ascii="Times New Roman" w:hAnsi="Times New Roman"/>
          <w:sz w:val="28"/>
          <w:szCs w:val="28"/>
          <w:lang w:eastAsia="ru-RU"/>
        </w:rPr>
        <w:t>у</w:t>
      </w:r>
      <w:r w:rsidRPr="008F6C5A">
        <w:rPr>
          <w:rFonts w:ascii="Times New Roman" w:hAnsi="Times New Roman"/>
          <w:sz w:val="28"/>
          <w:szCs w:val="28"/>
          <w:lang w:eastAsia="ru-RU"/>
        </w:rPr>
        <w:lastRenderedPageBreak/>
        <w:t>смотрено нормативными правовыми актами Российской Федерации, нормативн</w:t>
      </w:r>
      <w:r w:rsidRPr="008F6C5A">
        <w:rPr>
          <w:rFonts w:ascii="Times New Roman" w:hAnsi="Times New Roman"/>
          <w:sz w:val="28"/>
          <w:szCs w:val="28"/>
          <w:lang w:eastAsia="ru-RU"/>
        </w:rPr>
        <w:t>ы</w:t>
      </w:r>
      <w:r w:rsidRPr="008F6C5A">
        <w:rPr>
          <w:rFonts w:ascii="Times New Roman" w:hAnsi="Times New Roman"/>
          <w:sz w:val="28"/>
          <w:szCs w:val="28"/>
          <w:lang w:eastAsia="ru-RU"/>
        </w:rPr>
        <w:t>ми правовыми актами Тамбовской области, муниципальными правовыми актами, а также в иных формах;</w:t>
      </w:r>
      <w:proofErr w:type="gramEnd"/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отказывает в удовлетворении жалобы.</w:t>
      </w:r>
    </w:p>
    <w:p w:rsidR="008F6C5A" w:rsidRPr="00EF187F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</w:t>
      </w:r>
      <w:r w:rsidRPr="008F6C5A">
        <w:rPr>
          <w:rFonts w:ascii="Times New Roman" w:hAnsi="Times New Roman"/>
          <w:sz w:val="28"/>
          <w:szCs w:val="28"/>
          <w:lang w:eastAsia="ru-RU"/>
        </w:rPr>
        <w:t>т</w:t>
      </w:r>
      <w:r w:rsidRPr="00EF187F">
        <w:rPr>
          <w:rFonts w:ascii="Times New Roman" w:hAnsi="Times New Roman"/>
          <w:sz w:val="28"/>
          <w:szCs w:val="28"/>
          <w:lang w:eastAsia="ru-RU"/>
        </w:rPr>
        <w:t>вет о результатах рассмотрения жалобы.</w:t>
      </w:r>
    </w:p>
    <w:p w:rsidR="008F6C5A" w:rsidRPr="00EF187F" w:rsidRDefault="008F6C5A" w:rsidP="005331AA">
      <w:pPr>
        <w:rPr>
          <w:rFonts w:ascii="Times New Roman" w:hAnsi="Times New Roman"/>
          <w:sz w:val="26"/>
          <w:szCs w:val="26"/>
        </w:rPr>
        <w:sectPr w:rsidR="008F6C5A" w:rsidRPr="00EF187F" w:rsidSect="006476EF">
          <w:headerReference w:type="first" r:id="rId21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8F6C5A" w:rsidRPr="00EF187F" w:rsidRDefault="00EF187F" w:rsidP="00EF187F">
      <w:pPr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187F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ставление</w:t>
      </w:r>
      <w:r w:rsidRPr="00EF187F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 находящихся в государственной и 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гражданам для </w:t>
      </w:r>
      <w:proofErr w:type="gramStart"/>
      <w:r w:rsidRPr="00EF187F">
        <w:rPr>
          <w:rFonts w:ascii="Times New Roman" w:hAnsi="Times New Roman"/>
          <w:sz w:val="28"/>
          <w:szCs w:val="28"/>
          <w:lang w:eastAsia="ru-RU"/>
        </w:rPr>
        <w:t>индивидуального</w:t>
      </w:r>
      <w:proofErr w:type="gramEnd"/>
      <w:r w:rsidRPr="00EF18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жилищного строительства,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>ведения личного подсобного хозяйства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 в границах населенного пункта, садоводства,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дачного хозяйства, гражданам и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крестьянским (фермерским) хозяйствам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для осуществления </w:t>
      </w:r>
      <w:proofErr w:type="gramStart"/>
      <w:r w:rsidRPr="00EF187F">
        <w:rPr>
          <w:rFonts w:ascii="Times New Roman" w:hAnsi="Times New Roman"/>
          <w:sz w:val="28"/>
          <w:szCs w:val="28"/>
          <w:lang w:eastAsia="ru-RU"/>
        </w:rPr>
        <w:t>крестьянским</w:t>
      </w:r>
      <w:proofErr w:type="gramEnd"/>
    </w:p>
    <w:p w:rsidR="00EF187F" w:rsidRP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87F">
        <w:rPr>
          <w:rFonts w:ascii="Times New Roman" w:hAnsi="Times New Roman"/>
          <w:sz w:val="28"/>
          <w:szCs w:val="28"/>
          <w:lang w:eastAsia="ru-RU"/>
        </w:rPr>
        <w:t xml:space="preserve"> (фермерским) хозяйствам его деятельности»</w:t>
      </w:r>
    </w:p>
    <w:p w:rsidR="00EF187F" w:rsidRPr="00106114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0"/>
      </w:tblGrid>
      <w:tr w:rsidR="001221F2" w:rsidRPr="00D25067" w:rsidTr="001221F2">
        <w:trPr>
          <w:trHeight w:val="451"/>
        </w:trPr>
        <w:tc>
          <w:tcPr>
            <w:tcW w:w="7350" w:type="dxa"/>
            <w:tcBorders>
              <w:bottom w:val="single" w:sz="4" w:space="0" w:color="auto"/>
            </w:tcBorders>
          </w:tcPr>
          <w:p w:rsidR="001221F2" w:rsidRDefault="00E6673D" w:rsidP="0012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2380008</wp:posOffset>
                      </wp:positionH>
                      <wp:positionV relativeFrom="paragraph">
                        <wp:posOffset>350382</wp:posOffset>
                      </wp:positionV>
                      <wp:extent cx="0" cy="159026"/>
                      <wp:effectExtent l="95250" t="0" r="76200" b="508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098D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7.4pt;margin-top:27.6pt;width:0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iC9gEAAAYEAAAOAAAAZHJzL2Uyb0RvYy54bWysU0uOEzEQ3SNxB8t70p1IRB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1221F2" w:rsidRPr="00FE5139">
              <w:rPr>
                <w:rFonts w:ascii="Times New Roman" w:hAnsi="Times New Roman"/>
                <w:sz w:val="28"/>
                <w:szCs w:val="28"/>
              </w:rPr>
              <w:t>Прием и регистрация заявления с комплектом документов</w:t>
            </w:r>
          </w:p>
        </w:tc>
      </w:tr>
    </w:tbl>
    <w:p w:rsidR="00EF187F" w:rsidRPr="00FE5139" w:rsidRDefault="00EF187F" w:rsidP="00EF187F">
      <w:pPr>
        <w:jc w:val="right"/>
        <w:rPr>
          <w:rFonts w:ascii="Times New Roman" w:hAnsi="Times New Roman"/>
          <w:sz w:val="28"/>
          <w:szCs w:val="28"/>
        </w:rPr>
      </w:pPr>
      <w:r w:rsidRPr="00FE5139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EF187F" w:rsidRPr="00FE5139" w:rsidRDefault="00EF187F" w:rsidP="00EF187F">
      <w:pPr>
        <w:jc w:val="right"/>
        <w:rPr>
          <w:rFonts w:ascii="Times New Roman" w:hAnsi="Times New Roman"/>
          <w:sz w:val="28"/>
          <w:szCs w:val="28"/>
        </w:rPr>
      </w:pPr>
    </w:p>
    <w:p w:rsidR="00D25067" w:rsidRDefault="00D25067" w:rsidP="00FE51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D25067" w:rsidTr="00E6673D">
        <w:trPr>
          <w:trHeight w:val="1032"/>
        </w:trPr>
        <w:tc>
          <w:tcPr>
            <w:tcW w:w="9266" w:type="dxa"/>
          </w:tcPr>
          <w:p w:rsidR="001221F2" w:rsidRDefault="001221F2" w:rsidP="0012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39">
              <w:rPr>
                <w:rFonts w:ascii="Times New Roman" w:hAnsi="Times New Roman"/>
                <w:sz w:val="28"/>
                <w:szCs w:val="28"/>
              </w:rPr>
              <w:t>Рассмотрение заявления и принятие решения об  определении специал</w:t>
            </w:r>
            <w:r w:rsidRPr="00FE5139">
              <w:rPr>
                <w:rFonts w:ascii="Times New Roman" w:hAnsi="Times New Roman"/>
                <w:sz w:val="28"/>
                <w:szCs w:val="28"/>
              </w:rPr>
              <w:t>и</w:t>
            </w:r>
            <w:r w:rsidRPr="00FE5139">
              <w:rPr>
                <w:rFonts w:ascii="Times New Roman" w:hAnsi="Times New Roman"/>
                <w:sz w:val="28"/>
                <w:szCs w:val="28"/>
              </w:rPr>
              <w:t>ста, ответственного за проведение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тивных процедур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4"/>
      </w:tblGrid>
      <w:tr w:rsidR="001221F2" w:rsidTr="001221F2">
        <w:trPr>
          <w:trHeight w:val="513"/>
        </w:trPr>
        <w:tc>
          <w:tcPr>
            <w:tcW w:w="8064" w:type="dxa"/>
          </w:tcPr>
          <w:p w:rsidR="001221F2" w:rsidRDefault="001221F2" w:rsidP="0012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39">
              <w:rPr>
                <w:rFonts w:ascii="Times New Roman" w:hAnsi="Times New Roman"/>
                <w:sz w:val="28"/>
                <w:szCs w:val="28"/>
              </w:rPr>
              <w:t>Сбор сведений и проведение экспертизы документов</w:t>
            </w:r>
          </w:p>
        </w:tc>
      </w:tr>
    </w:tbl>
    <w:p w:rsidR="001221F2" w:rsidRDefault="00E6673D" w:rsidP="00FE5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3319173</wp:posOffset>
                </wp:positionH>
                <wp:positionV relativeFrom="paragraph">
                  <wp:posOffset>24185</wp:posOffset>
                </wp:positionV>
                <wp:extent cx="0" cy="159026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52F46D" id="Прямая со стрелкой 7" o:spid="_x0000_s1026" type="#_x0000_t32" style="position:absolute;margin-left:261.35pt;margin-top:1.9pt;width:0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1722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1221F2" w:rsidTr="001221F2">
        <w:trPr>
          <w:trHeight w:val="388"/>
        </w:trPr>
        <w:tc>
          <w:tcPr>
            <w:tcW w:w="3260" w:type="dxa"/>
          </w:tcPr>
          <w:p w:rsidR="001221F2" w:rsidRDefault="001221F2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извещения</w:t>
            </w:r>
          </w:p>
        </w:tc>
      </w:tr>
    </w:tbl>
    <w:p w:rsidR="00FE5139" w:rsidRDefault="00E6673D" w:rsidP="00FE5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676357</wp:posOffset>
                </wp:positionH>
                <wp:positionV relativeFrom="paragraph">
                  <wp:posOffset>202924</wp:posOffset>
                </wp:positionV>
                <wp:extent cx="1399429" cy="628153"/>
                <wp:effectExtent l="0" t="0" r="67945" b="768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628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84DE7B" id="Прямая со стрелкой 17" o:spid="_x0000_s1026" type="#_x0000_t32" style="position:absolute;margin-left:53.25pt;margin-top:16pt;width:110.2pt;height:4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-118773</wp:posOffset>
                </wp:positionH>
                <wp:positionV relativeFrom="paragraph">
                  <wp:posOffset>202924</wp:posOffset>
                </wp:positionV>
                <wp:extent cx="652007" cy="119269"/>
                <wp:effectExtent l="38100" t="0" r="15240" b="908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119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ADE20B" id="Прямая со стрелкой 16" o:spid="_x0000_s1026" type="#_x0000_t32" style="position:absolute;margin-left:-9.35pt;margin-top:16pt;width:51.35pt;height:9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3524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</w:tblGrid>
      <w:tr w:rsidR="001221F2" w:rsidTr="001221F2">
        <w:trPr>
          <w:trHeight w:val="1528"/>
        </w:trPr>
        <w:tc>
          <w:tcPr>
            <w:tcW w:w="1648" w:type="dxa"/>
          </w:tcPr>
          <w:p w:rsidR="001221F2" w:rsidRDefault="00E6673D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975221</wp:posOffset>
                      </wp:positionH>
                      <wp:positionV relativeFrom="paragraph">
                        <wp:posOffset>570782</wp:posOffset>
                      </wp:positionV>
                      <wp:extent cx="1478943" cy="23854"/>
                      <wp:effectExtent l="0" t="76200" r="26035" b="908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943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96209F3" id="Прямая со стрелкой 14" o:spid="_x0000_s1026" type="#_x0000_t32" style="position:absolute;margin-left:76.8pt;margin-top:44.95pt;width:116.45pt;height:1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1221F2">
              <w:rPr>
                <w:rFonts w:ascii="Times New Roman" w:hAnsi="Times New Roman"/>
                <w:sz w:val="28"/>
                <w:szCs w:val="28"/>
              </w:rPr>
              <w:t>Наличие заявлений после пу</w:t>
            </w:r>
            <w:r w:rsidR="001221F2">
              <w:rPr>
                <w:rFonts w:ascii="Times New Roman" w:hAnsi="Times New Roman"/>
                <w:sz w:val="28"/>
                <w:szCs w:val="28"/>
              </w:rPr>
              <w:t>б</w:t>
            </w:r>
            <w:r w:rsidR="001221F2">
              <w:rPr>
                <w:rFonts w:ascii="Times New Roman" w:hAnsi="Times New Roman"/>
                <w:sz w:val="28"/>
                <w:szCs w:val="28"/>
              </w:rPr>
              <w:t>ликации</w:t>
            </w:r>
          </w:p>
        </w:tc>
      </w:tr>
    </w:tbl>
    <w:tbl>
      <w:tblPr>
        <w:tblpPr w:leftFromText="180" w:rightFromText="180" w:vertAnchor="text" w:horzAnchor="margin" w:tblpY="688"/>
        <w:tblOverlap w:val="never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1221F2" w:rsidTr="001221F2">
        <w:trPr>
          <w:trHeight w:val="1696"/>
        </w:trPr>
        <w:tc>
          <w:tcPr>
            <w:tcW w:w="1809" w:type="dxa"/>
          </w:tcPr>
          <w:p w:rsidR="001221F2" w:rsidRDefault="001221F2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заявлений после 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ликации</w:t>
            </w:r>
          </w:p>
        </w:tc>
      </w:tr>
    </w:tbl>
    <w:tbl>
      <w:tblPr>
        <w:tblpPr w:leftFromText="180" w:rightFromText="180" w:vertAnchor="text" w:horzAnchor="page" w:tblpX="1759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1221F2" w:rsidTr="001221F2">
        <w:trPr>
          <w:trHeight w:val="639"/>
        </w:trPr>
        <w:tc>
          <w:tcPr>
            <w:tcW w:w="3227" w:type="dxa"/>
          </w:tcPr>
          <w:p w:rsidR="001221F2" w:rsidRDefault="001221F2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документов о предоставлении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</w:t>
            </w:r>
          </w:p>
        </w:tc>
      </w:tr>
    </w:tbl>
    <w:tbl>
      <w:tblPr>
        <w:tblpPr w:leftFromText="180" w:rightFromText="180" w:vertAnchor="page" w:horzAnchor="page" w:tblpX="7519" w:tblpY="10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</w:tblGrid>
      <w:tr w:rsidR="001221F2" w:rsidTr="001221F2">
        <w:trPr>
          <w:trHeight w:val="1628"/>
        </w:trPr>
        <w:tc>
          <w:tcPr>
            <w:tcW w:w="3043" w:type="dxa"/>
          </w:tcPr>
          <w:p w:rsidR="001221F2" w:rsidRDefault="00E6673D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 в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Муниципальной услуги</w:t>
            </w:r>
          </w:p>
        </w:tc>
      </w:tr>
    </w:tbl>
    <w:p w:rsidR="00E6673D" w:rsidRDefault="00E6673D" w:rsidP="00FE5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-581881</wp:posOffset>
                </wp:positionH>
                <wp:positionV relativeFrom="paragraph">
                  <wp:posOffset>1430462</wp:posOffset>
                </wp:positionV>
                <wp:extent cx="15903" cy="254441"/>
                <wp:effectExtent l="76200" t="0" r="60325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544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8E1582" id="Прямая со стрелкой 12" o:spid="_x0000_s1026" type="#_x0000_t32" style="position:absolute;margin-left:-45.8pt;margin-top:112.65pt;width:1.2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467691</wp:posOffset>
                </wp:positionH>
                <wp:positionV relativeFrom="paragraph">
                  <wp:posOffset>46935</wp:posOffset>
                </wp:positionV>
                <wp:extent cx="174929" cy="302149"/>
                <wp:effectExtent l="0" t="0" r="53975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B9116" id="Прямая со стрелкой 11" o:spid="_x0000_s1026" type="#_x0000_t32" style="position:absolute;margin-left:36.85pt;margin-top:3.7pt;width:13.75pt;height:2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-717053</wp:posOffset>
                </wp:positionH>
                <wp:positionV relativeFrom="paragraph">
                  <wp:posOffset>46935</wp:posOffset>
                </wp:positionV>
                <wp:extent cx="357809" cy="214685"/>
                <wp:effectExtent l="38100" t="0" r="23495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36F9E7" id="Прямая со стрелкой 10" o:spid="_x0000_s1026" type="#_x0000_t32" style="position:absolute;margin-left:-56.45pt;margin-top:3.7pt;width:28.15pt;height:16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FE5139" w:rsidRDefault="00FE5139" w:rsidP="00E6673D">
      <w:pPr>
        <w:rPr>
          <w:rFonts w:ascii="Times New Roman" w:hAnsi="Times New Roman"/>
          <w:sz w:val="28"/>
          <w:szCs w:val="28"/>
        </w:rPr>
      </w:pPr>
    </w:p>
    <w:p w:rsidR="00E6673D" w:rsidRDefault="00E6673D" w:rsidP="00E667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-1131128</wp:posOffset>
                </wp:positionH>
                <wp:positionV relativeFrom="paragraph">
                  <wp:posOffset>48481</wp:posOffset>
                </wp:positionV>
                <wp:extent cx="0" cy="310101"/>
                <wp:effectExtent l="95250" t="0" r="57150" b="520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CC8D15" id="Прямая со стрелкой 15" o:spid="_x0000_s1026" type="#_x0000_t32" style="position:absolute;margin-left:-89.05pt;margin-top:3.8pt;width:0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</w:tblGrid>
      <w:tr w:rsidR="00E6673D" w:rsidTr="00E6673D">
        <w:trPr>
          <w:trHeight w:val="438"/>
        </w:trPr>
        <w:tc>
          <w:tcPr>
            <w:tcW w:w="4064" w:type="dxa"/>
          </w:tcPr>
          <w:p w:rsidR="00E6673D" w:rsidRDefault="00E6673D" w:rsidP="00E66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заявителю документов</w:t>
            </w:r>
          </w:p>
        </w:tc>
      </w:tr>
    </w:tbl>
    <w:p w:rsid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3EC4" w:rsidRPr="00677417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7417">
        <w:rPr>
          <w:rFonts w:ascii="Times New Roman" w:hAnsi="Times New Roman"/>
          <w:b/>
          <w:sz w:val="28"/>
          <w:szCs w:val="28"/>
          <w:lang w:eastAsia="ru-RU"/>
        </w:rPr>
        <w:t>Е С П У Б Л И К А   Т Ы В А</w:t>
      </w:r>
    </w:p>
    <w:p w:rsidR="00E53EC4" w:rsidRPr="00677417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67741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677417">
        <w:rPr>
          <w:rFonts w:ascii="Times New Roman" w:hAnsi="Times New Roman"/>
          <w:b/>
          <w:sz w:val="28"/>
          <w:szCs w:val="28"/>
          <w:lang w:eastAsia="ru-RU"/>
        </w:rPr>
        <w:t xml:space="preserve"> А Ц И Я   Г О Р О Д А   Т У Р А Н А</w:t>
      </w:r>
    </w:p>
    <w:p w:rsidR="00E53EC4" w:rsidRPr="00677417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</w:t>
      </w:r>
    </w:p>
    <w:p w:rsidR="00E53EC4" w:rsidRPr="00677417" w:rsidRDefault="00E53EC4" w:rsidP="00E53EC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417">
        <w:rPr>
          <w:rFonts w:ascii="Times New Roman" w:hAnsi="Times New Roman"/>
          <w:sz w:val="20"/>
          <w:szCs w:val="20"/>
          <w:lang w:eastAsia="ru-RU"/>
        </w:rPr>
        <w:t xml:space="preserve">668510, Республика Тыва,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677417">
        <w:rPr>
          <w:rFonts w:ascii="Times New Roman" w:hAnsi="Times New Roman"/>
          <w:sz w:val="20"/>
          <w:szCs w:val="20"/>
          <w:lang w:eastAsia="ru-RU"/>
        </w:rPr>
        <w:t>.Т</w:t>
      </w:r>
      <w:proofErr w:type="gramEnd"/>
      <w:r w:rsidRPr="00677417">
        <w:rPr>
          <w:rFonts w:ascii="Times New Roman" w:hAnsi="Times New Roman"/>
          <w:sz w:val="20"/>
          <w:szCs w:val="20"/>
          <w:lang w:eastAsia="ru-RU"/>
        </w:rPr>
        <w:t>уран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, ул.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Щетинкина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 № 49, тел.\факс (39435)21242</w:t>
      </w:r>
    </w:p>
    <w:p w:rsidR="00E53EC4" w:rsidRPr="00677417" w:rsidRDefault="00E53EC4" w:rsidP="00E53E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EC4" w:rsidRPr="00677417" w:rsidRDefault="00E53EC4" w:rsidP="00E53E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EC4" w:rsidRPr="00106114" w:rsidRDefault="00E53EC4" w:rsidP="00E53E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proofErr w:type="gramStart"/>
      <w:r w:rsidRPr="00106114">
        <w:rPr>
          <w:rFonts w:ascii="Times New Roman" w:hAnsi="Times New Roman"/>
          <w:b/>
          <w:sz w:val="24"/>
          <w:szCs w:val="28"/>
          <w:lang w:eastAsia="ru-RU"/>
        </w:rPr>
        <w:t>П</w:t>
      </w:r>
      <w:proofErr w:type="gramEnd"/>
      <w:r w:rsidRPr="00106114">
        <w:rPr>
          <w:rFonts w:ascii="Times New Roman" w:hAnsi="Times New Roman"/>
          <w:b/>
          <w:sz w:val="24"/>
          <w:szCs w:val="28"/>
          <w:lang w:eastAsia="ru-RU"/>
        </w:rPr>
        <w:t xml:space="preserve"> О С Т А Н О В Л Е Н И Е</w:t>
      </w:r>
    </w:p>
    <w:p w:rsidR="00E53EC4" w:rsidRPr="00106114" w:rsidRDefault="00E53EC4" w:rsidP="00E53E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E53EC4" w:rsidRPr="00106114" w:rsidRDefault="00E53EC4" w:rsidP="00E53EC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 «19»  февраля  2016</w:t>
      </w:r>
      <w:r w:rsidRPr="0010611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г                                  №  47</w:t>
      </w:r>
      <w:r w:rsidRPr="00106114">
        <w:rPr>
          <w:rFonts w:ascii="Times New Roman" w:hAnsi="Times New Roman"/>
          <w:sz w:val="24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</w:t>
      </w:r>
      <w:r w:rsidRPr="00106114">
        <w:rPr>
          <w:rFonts w:ascii="Times New Roman" w:hAnsi="Times New Roman"/>
          <w:sz w:val="24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.</w:t>
      </w:r>
      <w:r w:rsidRPr="00106114">
        <w:rPr>
          <w:rFonts w:ascii="Times New Roman" w:hAnsi="Times New Roman"/>
          <w:sz w:val="24"/>
          <w:szCs w:val="28"/>
          <w:lang w:eastAsia="ru-RU"/>
        </w:rPr>
        <w:t>Т</w:t>
      </w:r>
      <w:proofErr w:type="gramEnd"/>
      <w:r w:rsidRPr="00106114">
        <w:rPr>
          <w:rFonts w:ascii="Times New Roman" w:hAnsi="Times New Roman"/>
          <w:sz w:val="24"/>
          <w:szCs w:val="28"/>
          <w:lang w:eastAsia="ru-RU"/>
        </w:rPr>
        <w:t>уран</w:t>
      </w:r>
      <w:proofErr w:type="spellEnd"/>
    </w:p>
    <w:p w:rsidR="00E53EC4" w:rsidRDefault="00E53EC4" w:rsidP="00E53EC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E53EC4" w:rsidRPr="00106114" w:rsidRDefault="00E53EC4" w:rsidP="00E53EC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 «Предоставление земельных участков,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1CEC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CE1CEC">
        <w:rPr>
          <w:rFonts w:ascii="Times New Roman" w:hAnsi="Times New Roman"/>
          <w:sz w:val="24"/>
          <w:szCs w:val="24"/>
          <w:lang w:eastAsia="ru-RU"/>
        </w:rPr>
        <w:t xml:space="preserve"> в государственной и  муниципальной собственности,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гражданам для индивидуального жилищного строительства,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ведения личного подсобного хозяйства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в границах населенного пункта, садоводства,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дачного хозяйства, гражданам и крестьянским (фермерским)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хозяйствам для осуществления крестьянским (фермерским) 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>хозяйствам его деятельности»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 xml:space="preserve">     В целях повышения качества предоставления и доступности муниципальных услуг, </w:t>
      </w:r>
      <w:proofErr w:type="gramStart"/>
      <w:r w:rsidRPr="00CE1CE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CE1CEC">
        <w:rPr>
          <w:rFonts w:ascii="Times New Roman" w:hAnsi="Times New Roman"/>
          <w:sz w:val="24"/>
          <w:szCs w:val="24"/>
          <w:lang w:eastAsia="ru-RU"/>
        </w:rPr>
        <w:t xml:space="preserve"> испо</w:t>
      </w:r>
      <w:r w:rsidRPr="00CE1CEC">
        <w:rPr>
          <w:rFonts w:ascii="Times New Roman" w:hAnsi="Times New Roman"/>
          <w:sz w:val="24"/>
          <w:szCs w:val="24"/>
          <w:lang w:eastAsia="ru-RU"/>
        </w:rPr>
        <w:t>л</w:t>
      </w:r>
      <w:r w:rsidRPr="00CE1CEC">
        <w:rPr>
          <w:rFonts w:ascii="Times New Roman" w:hAnsi="Times New Roman"/>
          <w:sz w:val="24"/>
          <w:szCs w:val="24"/>
          <w:lang w:eastAsia="ru-RU"/>
        </w:rPr>
        <w:t>нения Федерального закона от 27.07.2009 №210-ФЗ «Об организации предоставления госуда</w:t>
      </w:r>
      <w:r w:rsidRPr="00CE1CEC">
        <w:rPr>
          <w:rFonts w:ascii="Times New Roman" w:hAnsi="Times New Roman"/>
          <w:sz w:val="24"/>
          <w:szCs w:val="24"/>
          <w:lang w:eastAsia="ru-RU"/>
        </w:rPr>
        <w:t>р</w:t>
      </w:r>
      <w:r w:rsidRPr="00CE1CEC">
        <w:rPr>
          <w:rFonts w:ascii="Times New Roman" w:hAnsi="Times New Roman"/>
          <w:sz w:val="24"/>
          <w:szCs w:val="24"/>
          <w:lang w:eastAsia="ru-RU"/>
        </w:rPr>
        <w:t>ственных и муниципальных услуг» и в соответствии с Постановлением Правительства Росси</w:t>
      </w:r>
      <w:r w:rsidRPr="00CE1CEC">
        <w:rPr>
          <w:rFonts w:ascii="Times New Roman" w:hAnsi="Times New Roman"/>
          <w:sz w:val="24"/>
          <w:szCs w:val="24"/>
          <w:lang w:eastAsia="ru-RU"/>
        </w:rPr>
        <w:t>й</w:t>
      </w:r>
      <w:r w:rsidRPr="00CE1CEC">
        <w:rPr>
          <w:rFonts w:ascii="Times New Roman" w:hAnsi="Times New Roman"/>
          <w:sz w:val="24"/>
          <w:szCs w:val="24"/>
          <w:lang w:eastAsia="ru-RU"/>
        </w:rPr>
        <w:t>ской Федерации от 16.05.2011 №373 «О разработке и утверждении административных регламе</w:t>
      </w:r>
      <w:r w:rsidRPr="00CE1CEC">
        <w:rPr>
          <w:rFonts w:ascii="Times New Roman" w:hAnsi="Times New Roman"/>
          <w:sz w:val="24"/>
          <w:szCs w:val="24"/>
          <w:lang w:eastAsia="ru-RU"/>
        </w:rPr>
        <w:t>н</w:t>
      </w:r>
      <w:r w:rsidRPr="00CE1CEC">
        <w:rPr>
          <w:rFonts w:ascii="Times New Roman" w:hAnsi="Times New Roman"/>
          <w:sz w:val="24"/>
          <w:szCs w:val="24"/>
          <w:lang w:eastAsia="ru-RU"/>
        </w:rPr>
        <w:t>тов исполнения государственных функций и административных регламентов предоставления государственных услуг» ПОСТАНОВЛЯЮ:</w:t>
      </w:r>
    </w:p>
    <w:p w:rsidR="00E53EC4" w:rsidRPr="00CE1CEC" w:rsidRDefault="00E53EC4" w:rsidP="00E53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EC4" w:rsidRPr="00CE1CEC" w:rsidRDefault="00E53EC4" w:rsidP="00E53EC4">
      <w:pPr>
        <w:pStyle w:val="af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 Пред</w:t>
      </w:r>
      <w:r w:rsidRPr="00CE1CEC">
        <w:rPr>
          <w:rFonts w:ascii="Times New Roman" w:hAnsi="Times New Roman"/>
          <w:sz w:val="24"/>
          <w:szCs w:val="24"/>
          <w:lang w:eastAsia="ru-RU"/>
        </w:rPr>
        <w:t>о</w:t>
      </w:r>
      <w:r w:rsidRPr="00CE1CEC">
        <w:rPr>
          <w:rFonts w:ascii="Times New Roman" w:hAnsi="Times New Roman"/>
          <w:sz w:val="24"/>
          <w:szCs w:val="24"/>
          <w:lang w:eastAsia="ru-RU"/>
        </w:rPr>
        <w:t>ставление земельных участков, находящихся в государственной и  муниципальной со</w:t>
      </w:r>
      <w:r w:rsidRPr="00CE1CEC">
        <w:rPr>
          <w:rFonts w:ascii="Times New Roman" w:hAnsi="Times New Roman"/>
          <w:sz w:val="24"/>
          <w:szCs w:val="24"/>
          <w:lang w:eastAsia="ru-RU"/>
        </w:rPr>
        <w:t>б</w:t>
      </w:r>
      <w:r w:rsidRPr="00CE1CEC">
        <w:rPr>
          <w:rFonts w:ascii="Times New Roman" w:hAnsi="Times New Roman"/>
          <w:sz w:val="24"/>
          <w:szCs w:val="24"/>
          <w:lang w:eastAsia="ru-RU"/>
        </w:rPr>
        <w:t xml:space="preserve">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</w:t>
      </w:r>
    </w:p>
    <w:p w:rsidR="00E53EC4" w:rsidRPr="00CE1CEC" w:rsidRDefault="00E53EC4" w:rsidP="00E53EC4">
      <w:pPr>
        <w:pStyle w:val="af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CEC">
        <w:rPr>
          <w:rFonts w:ascii="Times New Roman" w:hAnsi="Times New Roman"/>
          <w:sz w:val="24"/>
          <w:szCs w:val="24"/>
          <w:lang w:eastAsia="ru-RU"/>
        </w:rPr>
        <w:t>Опубликовать (обнародовать) данное постановление.</w:t>
      </w:r>
    </w:p>
    <w:p w:rsidR="00E53EC4" w:rsidRDefault="00E53EC4" w:rsidP="00E53EC4">
      <w:pPr>
        <w:pStyle w:val="af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1CE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1CEC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  </w:t>
      </w:r>
    </w:p>
    <w:p w:rsidR="00E53EC4" w:rsidRPr="00CE1CEC" w:rsidRDefault="00E53EC4" w:rsidP="00E53EC4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E53EC4" w:rsidRPr="0010611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3EC4" w:rsidRPr="0010611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Вр.и.о</w:t>
      </w:r>
      <w:proofErr w:type="gramStart"/>
      <w:r w:rsidRPr="00106114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106114">
        <w:rPr>
          <w:rFonts w:ascii="Times New Roman" w:hAnsi="Times New Roman"/>
          <w:sz w:val="28"/>
          <w:szCs w:val="28"/>
          <w:lang w:eastAsia="ru-RU"/>
        </w:rPr>
        <w:t>редседателя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E53EC4" w:rsidRPr="0010611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10611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106114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Ю.В.Дронина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E53EC4" w:rsidRDefault="00E53EC4" w:rsidP="00E53EC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E53EC4" w:rsidRDefault="00E53EC4" w:rsidP="00E53EC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города Турана</w:t>
      </w:r>
    </w:p>
    <w:p w:rsidR="00E53EC4" w:rsidRDefault="00E53EC4" w:rsidP="00E53EC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№ 47 от 19.02.2016г.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EC4" w:rsidRPr="00054BBF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«</w:t>
      </w:r>
      <w:r w:rsidRPr="00054BBF">
        <w:rPr>
          <w:rFonts w:ascii="Times New Roman" w:hAnsi="Times New Roman"/>
          <w:b/>
          <w:sz w:val="28"/>
          <w:szCs w:val="28"/>
        </w:rPr>
        <w:t>Предоставлению земельных участков, находящихся в государственной и м</w:t>
      </w:r>
      <w:r w:rsidRPr="00054BBF">
        <w:rPr>
          <w:rFonts w:ascii="Times New Roman" w:hAnsi="Times New Roman"/>
          <w:b/>
          <w:sz w:val="28"/>
          <w:szCs w:val="28"/>
        </w:rPr>
        <w:t>у</w:t>
      </w:r>
      <w:r w:rsidRPr="00054BBF">
        <w:rPr>
          <w:rFonts w:ascii="Times New Roman" w:hAnsi="Times New Roman"/>
          <w:b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054BBF">
        <w:rPr>
          <w:rFonts w:ascii="Times New Roman" w:hAnsi="Times New Roman"/>
          <w:b/>
          <w:sz w:val="28"/>
          <w:szCs w:val="28"/>
        </w:rPr>
        <w:t>р</w:t>
      </w:r>
      <w:r w:rsidRPr="00054BBF">
        <w:rPr>
          <w:rFonts w:ascii="Times New Roman" w:hAnsi="Times New Roman"/>
          <w:b/>
          <w:sz w:val="28"/>
          <w:szCs w:val="28"/>
        </w:rPr>
        <w:t>ским) хозяйствам для осуществления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054BBF">
        <w:rPr>
          <w:rFonts w:ascii="Times New Roman" w:hAnsi="Times New Roman"/>
          <w:b/>
          <w:sz w:val="28"/>
          <w:szCs w:val="28"/>
        </w:rPr>
        <w:t>крестьянским (фермерским) хозяйствам его деятельности»</w:t>
      </w:r>
    </w:p>
    <w:p w:rsidR="00E53EC4" w:rsidRPr="00695530" w:rsidRDefault="00E53EC4" w:rsidP="00E53E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3EC4" w:rsidRPr="00054BBF" w:rsidRDefault="00E53EC4" w:rsidP="00E53EC4">
      <w:pPr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4BB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53EC4" w:rsidRPr="00054BBF" w:rsidRDefault="00E53EC4" w:rsidP="00E53EC4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E53EC4" w:rsidRPr="00054BBF" w:rsidRDefault="00E53EC4" w:rsidP="00E53EC4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054BBF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53EC4" w:rsidRPr="00695530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государственной и </w:t>
      </w:r>
      <w:r w:rsidRPr="00695530">
        <w:rPr>
          <w:rFonts w:ascii="Times New Roman" w:hAnsi="Times New Roman"/>
          <w:sz w:val="28"/>
          <w:szCs w:val="28"/>
        </w:rPr>
        <w:t>муниц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пальной собственно</w:t>
      </w:r>
      <w:r>
        <w:rPr>
          <w:rFonts w:ascii="Times New Roman" w:hAnsi="Times New Roman"/>
          <w:sz w:val="28"/>
          <w:szCs w:val="28"/>
        </w:rPr>
        <w:t>сти</w:t>
      </w:r>
      <w:r w:rsidRPr="00695530">
        <w:rPr>
          <w:rFonts w:ascii="Times New Roman" w:hAnsi="Times New Roman"/>
          <w:sz w:val="28"/>
          <w:szCs w:val="28"/>
        </w:rPr>
        <w:t>, гражданам для индивидуального жилищного строител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по тексту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министративный регламент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предоставления и доступности муниципальной услуги, создания комфортных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вий для получения муниципальной услуги по предоставлению земельных участков, находящихся в государственной и муниципальной собственности, гражданам для индивидуального жилищного строительства</w:t>
      </w:r>
      <w:r w:rsidRPr="00695530">
        <w:rPr>
          <w:rFonts w:ascii="Times New Roman" w:hAnsi="Times New Roman"/>
          <w:sz w:val="28"/>
          <w:szCs w:val="28"/>
        </w:rPr>
        <w:t>, ведения личного подсобного хозя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ским) хозяйствам его деятельности</w:t>
      </w:r>
      <w:r>
        <w:rPr>
          <w:rFonts w:ascii="Times New Roman" w:hAnsi="Times New Roman"/>
          <w:sz w:val="28"/>
          <w:szCs w:val="28"/>
        </w:rPr>
        <w:t xml:space="preserve"> (далее по тексту – муниципальная услуга)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1.2 Данный Административный регламент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Calibri" w:hAnsi="Times New Roman"/>
          <w:sz w:val="28"/>
          <w:szCs w:val="28"/>
          <w:lang w:eastAsia="ru-RU"/>
        </w:rPr>
        <w:t>правоотн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шения по распоряжению: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</w:t>
      </w:r>
      <w:r>
        <w:rPr>
          <w:rFonts w:ascii="Times New Roman" w:eastAsia="Calibri" w:hAnsi="Times New Roman"/>
          <w:sz w:val="28"/>
          <w:szCs w:val="28"/>
          <w:lang w:eastAsia="ru-RU"/>
        </w:rPr>
        <w:t>ными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Calibri" w:hAnsi="Times New Roman"/>
          <w:sz w:val="28"/>
          <w:szCs w:val="28"/>
          <w:lang w:eastAsia="ru-RU"/>
        </w:rPr>
        <w:t>ками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, государственная собственность на которые не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граничена,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отношении земельных участков,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расположен</w:t>
      </w:r>
      <w:r>
        <w:rPr>
          <w:rFonts w:ascii="Times New Roman" w:eastAsia="Calibri" w:hAnsi="Times New Roman"/>
          <w:sz w:val="28"/>
          <w:szCs w:val="28"/>
          <w:lang w:eastAsia="ru-RU"/>
        </w:rPr>
        <w:t>ных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ления, входящих в состав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 при отсутствии утвержденных правил земл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пользовании и застройки поселения;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земельными участками, находящимися в муниципальной собственности.</w:t>
      </w:r>
    </w:p>
    <w:p w:rsidR="00E53EC4" w:rsidRPr="008B564E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53EC4" w:rsidRPr="008B564E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eastAsia="Calibri" w:hAnsi="Times New Roman"/>
          <w:b/>
          <w:sz w:val="28"/>
          <w:szCs w:val="28"/>
          <w:lang w:eastAsia="ru-RU"/>
        </w:rPr>
        <w:t>Круг заявителей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Заявителями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имеющими право на получение Муниципальной услуги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 граждане Российской Федерации и юридические лица.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и юридических лиц заявления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могут подавать представители, действующие в силу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чий, основанных на доверенности.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E53EC4" w:rsidRPr="008B564E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 участвуют: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города Турана Республики Тыва (далее Администрация)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Государственное автономное учреждение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Многофункционнальный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предоставления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госудрственных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на территории 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 Тыва (далее ГАУ МФЦ РТ).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Pr="00AF1DC1">
        <w:rPr>
          <w:rFonts w:ascii="Times New Roman" w:hAnsi="Times New Roman"/>
          <w:sz w:val="28"/>
          <w:szCs w:val="28"/>
        </w:rPr>
        <w:t>администрации города Турана:</w:t>
      </w:r>
      <w:r>
        <w:rPr>
          <w:rFonts w:ascii="Times New Roman" w:hAnsi="Times New Roman"/>
          <w:sz w:val="28"/>
          <w:szCs w:val="28"/>
        </w:rPr>
        <w:t xml:space="preserve"> Республика Тыва,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д.49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приема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Суббота, воскресенье выходной день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выдачи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предоставлении муниципальной услуги можно получить по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фону 8(394-35)2-12-42, на официальном сайте Администрации (далее – сеть «И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тернет»): </w:t>
      </w:r>
      <w:hyperlink r:id="rId22" w:history="1">
        <w:r w:rsidRPr="002A3E25">
          <w:rPr>
            <w:rStyle w:val="a3"/>
            <w:sz w:val="28"/>
            <w:szCs w:val="28"/>
            <w:lang w:val="en-US"/>
          </w:rPr>
          <w:t>adm</w:t>
        </w:r>
        <w:r w:rsidRPr="002A3E25">
          <w:rPr>
            <w:rStyle w:val="a3"/>
            <w:sz w:val="28"/>
            <w:szCs w:val="28"/>
          </w:rPr>
          <w:t>.</w:t>
        </w:r>
        <w:r w:rsidRPr="002A3E25">
          <w:rPr>
            <w:rStyle w:val="a3"/>
            <w:sz w:val="28"/>
            <w:szCs w:val="28"/>
            <w:lang w:val="en-US"/>
          </w:rPr>
          <w:t>gorodaturana</w:t>
        </w:r>
        <w:r w:rsidRPr="002A3E25">
          <w:rPr>
            <w:rStyle w:val="a3"/>
            <w:sz w:val="28"/>
            <w:szCs w:val="28"/>
          </w:rPr>
          <w:t>@</w:t>
        </w:r>
        <w:r w:rsidRPr="002A3E25">
          <w:rPr>
            <w:rStyle w:val="a3"/>
            <w:sz w:val="28"/>
            <w:szCs w:val="28"/>
            <w:lang w:val="en-US"/>
          </w:rPr>
          <w:t>yandex</w:t>
        </w:r>
        <w:r w:rsidRPr="002A3E25">
          <w:rPr>
            <w:rStyle w:val="a3"/>
            <w:sz w:val="28"/>
            <w:szCs w:val="28"/>
          </w:rPr>
          <w:t>.</w:t>
        </w:r>
        <w:proofErr w:type="spellStart"/>
        <w:r w:rsidRPr="002A3E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23" w:history="1">
        <w:r w:rsidRPr="002A3E25">
          <w:rPr>
            <w:rStyle w:val="a3"/>
            <w:sz w:val="28"/>
            <w:szCs w:val="28"/>
            <w:lang w:val="en-US"/>
          </w:rPr>
          <w:t>adm</w:t>
        </w:r>
        <w:r w:rsidRPr="002A3E25">
          <w:rPr>
            <w:rStyle w:val="a3"/>
            <w:sz w:val="28"/>
            <w:szCs w:val="28"/>
          </w:rPr>
          <w:t>.</w:t>
        </w:r>
        <w:r w:rsidRPr="002A3E25">
          <w:rPr>
            <w:rStyle w:val="a3"/>
            <w:sz w:val="28"/>
            <w:szCs w:val="28"/>
            <w:lang w:val="en-US"/>
          </w:rPr>
          <w:t>gorodaturana</w:t>
        </w:r>
        <w:r w:rsidRPr="002A3E25">
          <w:rPr>
            <w:rStyle w:val="a3"/>
            <w:sz w:val="28"/>
            <w:szCs w:val="28"/>
          </w:rPr>
          <w:t>@</w:t>
        </w:r>
        <w:r w:rsidRPr="002A3E25">
          <w:rPr>
            <w:rStyle w:val="a3"/>
            <w:sz w:val="28"/>
            <w:szCs w:val="28"/>
            <w:lang w:val="en-US"/>
          </w:rPr>
          <w:t>yandex</w:t>
        </w:r>
        <w:r w:rsidRPr="002A3E25">
          <w:rPr>
            <w:rStyle w:val="a3"/>
            <w:sz w:val="28"/>
            <w:szCs w:val="28"/>
          </w:rPr>
          <w:t>.</w:t>
        </w:r>
        <w:proofErr w:type="spellStart"/>
        <w:r w:rsidRPr="002A3E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53EC4" w:rsidRPr="008A75EE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Место нахождения ГАУ МФЦ РТ: Республика Тыва,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жуун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д.49</w:t>
      </w:r>
    </w:p>
    <w:p w:rsidR="00E53EC4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EC4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Pr="00695530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государственной услуге может быть получена:</w:t>
      </w:r>
    </w:p>
    <w:p w:rsidR="00E53EC4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Администрации путем устного консультирования;</w:t>
      </w:r>
    </w:p>
    <w:p w:rsidR="00E53EC4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ГАУ МФЦ путем устного консультирования;</w:t>
      </w:r>
    </w:p>
    <w:p w:rsidR="00E53EC4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размещения на официальном сайте в информационно-телекоммуникационной сети Интернет </w:t>
      </w:r>
      <w:hyperlink r:id="rId24" w:history="1">
        <w:r w:rsidRPr="002A3E25">
          <w:rPr>
            <w:rStyle w:val="a3"/>
            <w:sz w:val="28"/>
            <w:szCs w:val="28"/>
            <w:lang w:val="en-US"/>
          </w:rPr>
          <w:t>adm</w:t>
        </w:r>
        <w:r w:rsidRPr="002A3E25">
          <w:rPr>
            <w:rStyle w:val="a3"/>
            <w:sz w:val="28"/>
            <w:szCs w:val="28"/>
          </w:rPr>
          <w:t>.</w:t>
        </w:r>
        <w:r w:rsidRPr="002A3E25">
          <w:rPr>
            <w:rStyle w:val="a3"/>
            <w:sz w:val="28"/>
            <w:szCs w:val="28"/>
            <w:lang w:val="en-US"/>
          </w:rPr>
          <w:t>gorodaturana</w:t>
        </w:r>
        <w:r w:rsidRPr="002A3E25">
          <w:rPr>
            <w:rStyle w:val="a3"/>
            <w:sz w:val="28"/>
            <w:szCs w:val="28"/>
          </w:rPr>
          <w:t>@</w:t>
        </w:r>
        <w:r w:rsidRPr="002A3E25">
          <w:rPr>
            <w:rStyle w:val="a3"/>
            <w:sz w:val="28"/>
            <w:szCs w:val="28"/>
            <w:lang w:val="en-US"/>
          </w:rPr>
          <w:t>yandex</w:t>
        </w:r>
        <w:r w:rsidRPr="002A3E25">
          <w:rPr>
            <w:rStyle w:val="a3"/>
            <w:sz w:val="28"/>
            <w:szCs w:val="28"/>
          </w:rPr>
          <w:t>.</w:t>
        </w:r>
        <w:proofErr w:type="spellStart"/>
        <w:r w:rsidRPr="002A3E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53EC4" w:rsidRPr="008A75EE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Едином портале государственных и муниципальных услуг (функций) (</w:t>
      </w:r>
      <w:r w:rsidRPr="008A75EE">
        <w:rPr>
          <w:rFonts w:ascii="Times New Roman" w:hAnsi="Times New Roman"/>
          <w:sz w:val="28"/>
          <w:szCs w:val="28"/>
          <w:lang w:val="en-US"/>
        </w:rPr>
        <w:t>http</w:t>
      </w:r>
      <w:r w:rsidRPr="008A75EE">
        <w:rPr>
          <w:rFonts w:ascii="Times New Roman" w:hAnsi="Times New Roman"/>
          <w:sz w:val="28"/>
          <w:szCs w:val="28"/>
        </w:rPr>
        <w:t>://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wwwgosuslugi</w:t>
      </w:r>
      <w:proofErr w:type="spellEnd"/>
      <w:r w:rsidRPr="008A75EE">
        <w:rPr>
          <w:rFonts w:ascii="Times New Roman" w:hAnsi="Times New Roman"/>
          <w:sz w:val="28"/>
          <w:szCs w:val="28"/>
        </w:rPr>
        <w:t>.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3EC4" w:rsidRDefault="00E53EC4" w:rsidP="00E53EC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A75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посредством информационных стендов, содержащих </w:t>
      </w:r>
      <w:proofErr w:type="spellStart"/>
      <w:r>
        <w:rPr>
          <w:rFonts w:ascii="Times New Roman" w:hAnsi="Times New Roman"/>
          <w:sz w:val="28"/>
          <w:szCs w:val="28"/>
        </w:rPr>
        <w:t>визульную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текстовую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формацию об услуге, расположенных в помещениях администрации для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заявителям.</w:t>
      </w:r>
    </w:p>
    <w:p w:rsidR="00E53EC4" w:rsidRDefault="00E53EC4" w:rsidP="00E53E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3EC4" w:rsidRPr="008A75EE" w:rsidRDefault="00E53EC4" w:rsidP="00E53E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5EE">
        <w:rPr>
          <w:rFonts w:ascii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E53EC4" w:rsidRPr="00695530" w:rsidRDefault="00E53EC4" w:rsidP="00E53E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53EC4" w:rsidRPr="008A75EE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</w:t>
      </w:r>
      <w:r w:rsidRPr="008A75EE">
        <w:rPr>
          <w:rFonts w:ascii="Times New Roman" w:hAnsi="Times New Roman"/>
          <w:b/>
          <w:sz w:val="28"/>
          <w:szCs w:val="28"/>
          <w:lang w:eastAsia="ru-RU"/>
        </w:rPr>
        <w:t>униципальной услуги</w:t>
      </w:r>
    </w:p>
    <w:p w:rsidR="00E53EC4" w:rsidRPr="00695530" w:rsidRDefault="00E53EC4" w:rsidP="00E53EC4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3EC4" w:rsidRPr="00695530" w:rsidRDefault="00E53EC4" w:rsidP="00E53EC4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695530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тельности.</w:t>
      </w:r>
    </w:p>
    <w:p w:rsidR="00E53EC4" w:rsidRPr="00695530" w:rsidRDefault="00E53EC4" w:rsidP="00E53EC4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3EC4" w:rsidRPr="00A65A41" w:rsidRDefault="00E53EC4" w:rsidP="00E53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A41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69553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администрацией города Турана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 – Администрация) с участием Государственного автономное учреждение «</w:t>
      </w:r>
      <w:proofErr w:type="spellStart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гофункционнальный</w:t>
      </w:r>
      <w:proofErr w:type="spellEnd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центр предоставления государственных и муниципальных услуг на территории Республики Тыва» (далее ГАУ МФЦ РТ) (далее-МФЦ).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 2.3. Функции по предоставлению Муниципальной услуги в Администрации ос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ществляет специалист по земельным отношениям и муниципальному имуществу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лее-специалист).</w:t>
      </w:r>
    </w:p>
    <w:p w:rsidR="00E53EC4" w:rsidRPr="00A65A41" w:rsidRDefault="00E53EC4" w:rsidP="00E53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2.4. запрещено требовать от заявителя осуществления действий, в том числе согл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сований, необходимых для получения Муниципальной услуги и связанных с обращ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нием в иные государственные органы и организации, за исключением получение услуг, включенных в перечень услуг, которые являются необходимыми и обязател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ными для предоставления Муниципальных услуг. </w:t>
      </w:r>
    </w:p>
    <w:p w:rsidR="00E53EC4" w:rsidRPr="0020261E" w:rsidRDefault="00E53EC4" w:rsidP="00E53EC4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E53EC4" w:rsidRPr="0020261E" w:rsidRDefault="00E53EC4" w:rsidP="00E53EC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61E">
        <w:rPr>
          <w:rFonts w:ascii="Times New Roman" w:hAnsi="Times New Roman"/>
          <w:b/>
          <w:sz w:val="28"/>
          <w:szCs w:val="28"/>
          <w:lang w:eastAsia="ru-RU"/>
        </w:rPr>
        <w:t>Результат пред</w:t>
      </w:r>
      <w:r>
        <w:rPr>
          <w:rFonts w:ascii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являются: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46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договор купли-продажи земельного участка;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предоставлении земельного участка;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предварительном согл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совании предоставления земельного участка;</w:t>
      </w:r>
    </w:p>
    <w:p w:rsidR="00E53EC4" w:rsidRPr="00960046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земел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участка.</w:t>
      </w:r>
    </w:p>
    <w:p w:rsidR="00E53EC4" w:rsidRDefault="00E53EC4" w:rsidP="00E53E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3EC4" w:rsidRPr="00960046" w:rsidRDefault="00E53EC4" w:rsidP="00E53E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046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Муниципальная услуга предоставляется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60 (шестидесяти) дней со дня регистрации заявления.</w:t>
      </w:r>
    </w:p>
    <w:p w:rsidR="00E53EC4" w:rsidRPr="00695530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 Срок выдачи (направления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оговора аренды, купли-продажи или письма специалиста об отказе в предоставлении Муниципальной услуги составляет 1 (один) день с момента их подписания</w:t>
      </w:r>
      <w:r w:rsidRPr="00695530">
        <w:rPr>
          <w:rFonts w:ascii="Times New Roman" w:hAnsi="Times New Roman"/>
          <w:sz w:val="28"/>
          <w:szCs w:val="28"/>
          <w:lang w:eastAsia="ru-RU"/>
        </w:rPr>
        <w:t>.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3">
        <w:rPr>
          <w:rFonts w:ascii="Times New Roman" w:hAnsi="Times New Roman"/>
          <w:b/>
          <w:sz w:val="28"/>
          <w:szCs w:val="28"/>
        </w:rPr>
        <w:t xml:space="preserve">Перечень нормативно правовых актов, регулирующих отношения, </w:t>
      </w:r>
    </w:p>
    <w:p w:rsidR="00E53EC4" w:rsidRPr="00D41823" w:rsidRDefault="00E53EC4" w:rsidP="00E53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1823">
        <w:rPr>
          <w:rFonts w:ascii="Times New Roman" w:hAnsi="Times New Roman"/>
          <w:b/>
          <w:sz w:val="28"/>
          <w:szCs w:val="28"/>
        </w:rPr>
        <w:t xml:space="preserve">возникающие в </w:t>
      </w:r>
      <w:proofErr w:type="spellStart"/>
      <w:r w:rsidRPr="00D41823">
        <w:rPr>
          <w:rFonts w:ascii="Times New Roman" w:hAnsi="Times New Roman"/>
          <w:b/>
          <w:sz w:val="28"/>
          <w:szCs w:val="28"/>
        </w:rPr>
        <w:t>всязи</w:t>
      </w:r>
      <w:proofErr w:type="spellEnd"/>
      <w:r w:rsidRPr="00D41823">
        <w:rPr>
          <w:rFonts w:ascii="Times New Roman" w:hAnsi="Times New Roman"/>
          <w:b/>
          <w:sz w:val="28"/>
          <w:szCs w:val="28"/>
        </w:rPr>
        <w:t xml:space="preserve"> с предоставление Муниципальной услуги </w:t>
      </w:r>
      <w:proofErr w:type="gramEnd"/>
    </w:p>
    <w:p w:rsidR="00E53EC4" w:rsidRPr="00695530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D41823">
        <w:rPr>
          <w:rFonts w:ascii="Times New Roman" w:hAnsi="Times New Roman"/>
          <w:sz w:val="28"/>
          <w:szCs w:val="28"/>
        </w:rPr>
        <w:t>2.8</w:t>
      </w:r>
      <w:r w:rsidRPr="00D4182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695530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695530">
        <w:rPr>
          <w:rFonts w:ascii="Times New Roman" w:hAnsi="Times New Roman"/>
          <w:sz w:val="28"/>
          <w:szCs w:val="28"/>
        </w:rPr>
        <w:t>с</w:t>
      </w:r>
      <w:proofErr w:type="gramEnd"/>
      <w:r w:rsidRPr="00695530">
        <w:rPr>
          <w:rFonts w:ascii="Times New Roman" w:hAnsi="Times New Roman"/>
          <w:sz w:val="28"/>
          <w:szCs w:val="28"/>
        </w:rPr>
        <w:t>: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2)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E53EC4" w:rsidRPr="00695530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ном кадастре недвижимости»;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Федеральным законом от 7 июля 2003 года №112-ФЗ «О личном подсо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хозяйстве»</w:t>
      </w:r>
    </w:p>
    <w:p w:rsidR="00E53EC4" w:rsidRDefault="00E53EC4" w:rsidP="00E53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 Федеральным законом от 11 июня 2003 года №74-ФЗ «О крестьянском (фермерском) хозяйстве»</w:t>
      </w:r>
    </w:p>
    <w:p w:rsidR="00E53EC4" w:rsidRPr="00695530" w:rsidRDefault="00E53EC4" w:rsidP="00E53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7) 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</w:t>
      </w:r>
      <w:r>
        <w:rPr>
          <w:rFonts w:ascii="Times New Roman" w:hAnsi="Times New Roman"/>
          <w:bCs/>
          <w:sz w:val="28"/>
          <w:szCs w:val="28"/>
          <w:lang w:eastAsia="ru-RU"/>
        </w:rPr>
        <w:t>ном от 15 апреля 1998 года №-66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-ФЗ «О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адоводческих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огороднических и дачных некоммерческих объединений граждан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8)Федеральным законом от 21 июля 1997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ода № 122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-ФЗ «О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</w:t>
      </w:r>
      <w:r w:rsidRPr="00695530">
        <w:rPr>
          <w:rFonts w:ascii="Times New Roman" w:hAnsi="Times New Roman"/>
          <w:sz w:val="28"/>
          <w:szCs w:val="28"/>
          <w:lang w:eastAsia="ru-RU"/>
        </w:rPr>
        <w:t>»;</w:t>
      </w:r>
    </w:p>
    <w:p w:rsidR="00E53EC4" w:rsidRDefault="00E53EC4" w:rsidP="00E53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53EC4" w:rsidRPr="00695530" w:rsidRDefault="00E53EC4" w:rsidP="00E53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E53EC4" w:rsidRDefault="00E53EC4" w:rsidP="00E53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11) Конституция Республики Тыва</w:t>
      </w:r>
    </w:p>
    <w:p w:rsidR="00E53EC4" w:rsidRPr="00695530" w:rsidRDefault="00E53EC4" w:rsidP="00E53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12) Конституционный закон Республики Тыва от 27.11.2004 №886 ВХ-1 «О земле».</w:t>
      </w:r>
    </w:p>
    <w:p w:rsidR="00E53EC4" w:rsidRPr="00695530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3EC4" w:rsidRPr="00373446" w:rsidRDefault="00E53EC4" w:rsidP="00E53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344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</w:t>
      </w:r>
      <w:r w:rsidRPr="00373446">
        <w:rPr>
          <w:rFonts w:ascii="Times New Roman" w:hAnsi="Times New Roman"/>
          <w:b/>
          <w:sz w:val="28"/>
          <w:szCs w:val="28"/>
        </w:rPr>
        <w:t>а</w:t>
      </w:r>
      <w:r w:rsidRPr="00373446">
        <w:rPr>
          <w:rFonts w:ascii="Times New Roman" w:hAnsi="Times New Roman"/>
          <w:b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373446">
        <w:rPr>
          <w:rFonts w:ascii="Times New Roman" w:hAnsi="Times New Roman"/>
          <w:b/>
          <w:sz w:val="28"/>
          <w:szCs w:val="28"/>
        </w:rPr>
        <w:t>е</w:t>
      </w:r>
      <w:r w:rsidRPr="00373446">
        <w:rPr>
          <w:rFonts w:ascii="Times New Roman" w:hAnsi="Times New Roman"/>
          <w:b/>
          <w:sz w:val="28"/>
          <w:szCs w:val="28"/>
        </w:rPr>
        <w:t>ния муниципальной услуги, подлежащих представлению заявителем, способы их получения заявителем, том числе в электронной форме, порядок их пре</w:t>
      </w:r>
      <w:r w:rsidRPr="00373446">
        <w:rPr>
          <w:rFonts w:ascii="Times New Roman" w:hAnsi="Times New Roman"/>
          <w:b/>
          <w:sz w:val="28"/>
          <w:szCs w:val="28"/>
        </w:rPr>
        <w:t>д</w:t>
      </w:r>
      <w:r w:rsidRPr="00373446">
        <w:rPr>
          <w:rFonts w:ascii="Times New Roman" w:hAnsi="Times New Roman"/>
          <w:b/>
          <w:sz w:val="28"/>
          <w:szCs w:val="28"/>
        </w:rPr>
        <w:t>ставления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услуги, заявитель представляет следу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щие документы: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заявление на имя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№1, №2;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документов подтверждающего личность заявителя;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3)копия документа, подтверждающая полномочия представителя заявителя, если заявление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нотариально заверенное согласие супруга на приобретение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земельного участка, в случае приобретение земельного участка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одним из супругов;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решение о предварительном согласовании предоставления земельного участка, если такое решение принято иным уполномоченным органом, в случае предоставления земельного участка в аренду;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схема расположения земельного участка в случае, если испрашиваемый земельный участок предстоит образовать и отсутствует проект межевания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рии, в границах который предстоит образовать такой земельный участок, при под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че заявления о предварительном согласовании предоставления земельного участка.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695530">
        <w:rPr>
          <w:rFonts w:ascii="Times New Roman" w:hAnsi="Times New Roman"/>
          <w:sz w:val="28"/>
          <w:szCs w:val="28"/>
          <w:lang w:eastAsia="ru-RU"/>
        </w:rPr>
        <w:t>.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заполняется при помощи технических средств или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норучно разборчиво (печатными буквами) чернилами черного и синего цвета.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Форму заявления можно получить непосредственно в МФЦ,  также на  официальных сайтах и на Портале государственных и муниципальных услуг.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Заявитель имеет право представить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 с приложением 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тов, указанных в пункте 2.9. настоящего Административного регламента, в МФЦ и Администрацию: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по почте;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электронной форме;</w:t>
      </w:r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 либо через своих представителей.</w:t>
      </w:r>
    </w:p>
    <w:p w:rsidR="00E53EC4" w:rsidRPr="003861EA" w:rsidRDefault="00E53EC4" w:rsidP="00E53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3EC4" w:rsidRPr="003861EA" w:rsidRDefault="00E53EC4" w:rsidP="00E53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61EA">
        <w:rPr>
          <w:rFonts w:ascii="Times New Roman" w:hAnsi="Times New Roman"/>
          <w:b/>
          <w:i/>
          <w:sz w:val="28"/>
          <w:szCs w:val="28"/>
        </w:rPr>
        <w:lastRenderedPageBreak/>
        <w:t>Исчерпывающий перечень документов, необходимых в соответствии с норм</w:t>
      </w:r>
      <w:r w:rsidRPr="003861EA">
        <w:rPr>
          <w:rFonts w:ascii="Times New Roman" w:hAnsi="Times New Roman"/>
          <w:b/>
          <w:i/>
          <w:sz w:val="28"/>
          <w:szCs w:val="28"/>
        </w:rPr>
        <w:t>а</w:t>
      </w:r>
      <w:r w:rsidRPr="003861EA">
        <w:rPr>
          <w:rFonts w:ascii="Times New Roman" w:hAnsi="Times New Roman"/>
          <w:b/>
          <w:i/>
          <w:sz w:val="28"/>
          <w:szCs w:val="28"/>
        </w:rPr>
        <w:t>тивными правовыми актами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Pr="003861EA">
        <w:rPr>
          <w:rFonts w:ascii="Times New Roman" w:hAnsi="Times New Roman"/>
          <w:b/>
          <w:i/>
          <w:sz w:val="28"/>
          <w:szCs w:val="28"/>
        </w:rPr>
        <w:t>у</w:t>
      </w:r>
      <w:r w:rsidRPr="003861EA">
        <w:rPr>
          <w:rFonts w:ascii="Times New Roman" w:hAnsi="Times New Roman"/>
          <w:b/>
          <w:i/>
          <w:sz w:val="28"/>
          <w:szCs w:val="28"/>
        </w:rPr>
        <w:t>ниципальной услуги, и которые заявитель вправе представить, а также спос</w:t>
      </w:r>
      <w:r w:rsidRPr="003861EA">
        <w:rPr>
          <w:rFonts w:ascii="Times New Roman" w:hAnsi="Times New Roman"/>
          <w:b/>
          <w:i/>
          <w:sz w:val="28"/>
          <w:szCs w:val="28"/>
        </w:rPr>
        <w:t>о</w:t>
      </w:r>
      <w:r w:rsidRPr="003861EA">
        <w:rPr>
          <w:rFonts w:ascii="Times New Roman" w:hAnsi="Times New Roman"/>
          <w:b/>
          <w:i/>
          <w:sz w:val="28"/>
          <w:szCs w:val="28"/>
        </w:rPr>
        <w:t>бы их получения заявителем, в том числе в электронной форме, порядок их представления.</w:t>
      </w:r>
      <w:proofErr w:type="gramEnd"/>
    </w:p>
    <w:p w:rsidR="00E53EC4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Муниципальной услуги от государственных органов власти запрашиваются следующие документы: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95530">
        <w:rPr>
          <w:rFonts w:ascii="Times New Roman" w:hAnsi="Times New Roman"/>
          <w:sz w:val="28"/>
          <w:szCs w:val="28"/>
        </w:rPr>
        <w:t xml:space="preserve"> кадастровый паспорт испрашиваемого земельного участка</w:t>
      </w:r>
      <w:r>
        <w:rPr>
          <w:rFonts w:ascii="Times New Roman" w:hAnsi="Times New Roman"/>
          <w:sz w:val="28"/>
          <w:szCs w:val="28"/>
        </w:rPr>
        <w:t xml:space="preserve"> либо кадастр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вая выписка об испрашиваемом земельном участке (в случае если заявитель указал кадастровый номер земельного участка  в заявлении);</w:t>
      </w:r>
    </w:p>
    <w:p w:rsidR="00E53EC4" w:rsidRPr="00695530" w:rsidRDefault="00E53EC4" w:rsidP="00E53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</w:t>
      </w:r>
      <w:r w:rsidRPr="0069553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щество и сделок с ним (ЕГРП) о правах на приобретаемый земельный участок или уведомление об отсутствии в ЕГРП запрашиваемых сведений о зарегистрирова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ных правах на указанный земельный участок;</w:t>
      </w:r>
    </w:p>
    <w:p w:rsidR="00E53EC4" w:rsidRDefault="00E53EC4" w:rsidP="00E53EC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95530">
        <w:rPr>
          <w:rFonts w:ascii="Times New Roman" w:hAnsi="Times New Roman" w:cs="Times New Roman"/>
          <w:sz w:val="28"/>
          <w:szCs w:val="28"/>
        </w:rPr>
        <w:t xml:space="preserve">. Документы, </w:t>
      </w:r>
      <w:r>
        <w:rPr>
          <w:rFonts w:ascii="Times New Roman" w:hAnsi="Times New Roman" w:cs="Times New Roman"/>
          <w:sz w:val="28"/>
          <w:szCs w:val="28"/>
        </w:rPr>
        <w:t>перечисленные в настоящем пункте, могут быть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заявителем самостоятельно.</w:t>
      </w:r>
    </w:p>
    <w:p w:rsidR="00E53EC4" w:rsidRDefault="00E53EC4" w:rsidP="00E53EC4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2.15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ги. </w:t>
      </w:r>
    </w:p>
    <w:p w:rsidR="00E53EC4" w:rsidRDefault="00E53EC4" w:rsidP="00E53EC4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 xml:space="preserve">Указание на запрет требовать от заявителя представления </w:t>
      </w:r>
    </w:p>
    <w:p w:rsidR="00E53EC4" w:rsidRPr="00C87688" w:rsidRDefault="00E53EC4" w:rsidP="00E53EC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>документов и информации или осуществления действий.</w:t>
      </w:r>
    </w:p>
    <w:p w:rsidR="00E53EC4" w:rsidRPr="00C87688" w:rsidRDefault="00E53EC4" w:rsidP="00E53EC4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53EC4" w:rsidRPr="00695530" w:rsidRDefault="00E53EC4" w:rsidP="00E53EC4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не </w:t>
      </w:r>
      <w:proofErr w:type="gramStart"/>
      <w:r>
        <w:rPr>
          <w:rFonts w:ascii="Times New Roman" w:hAnsi="Times New Roman"/>
          <w:sz w:val="28"/>
          <w:szCs w:val="28"/>
        </w:rPr>
        <w:t>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E53EC4" w:rsidRPr="00695530" w:rsidRDefault="00E53EC4" w:rsidP="00E53EC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695530">
        <w:rPr>
          <w:rFonts w:ascii="Times New Roman" w:hAnsi="Times New Roman"/>
          <w:bCs/>
          <w:iCs/>
          <w:sz w:val="28"/>
          <w:szCs w:val="28"/>
        </w:rPr>
        <w:t>униципаль</w:t>
      </w:r>
      <w:r w:rsidRPr="00695530">
        <w:rPr>
          <w:rFonts w:ascii="Times New Roman" w:hAnsi="Times New Roman"/>
          <w:sz w:val="28"/>
          <w:szCs w:val="28"/>
        </w:rPr>
        <w:t>ной услуги;</w:t>
      </w:r>
    </w:p>
    <w:p w:rsidR="00E53EC4" w:rsidRPr="00695530" w:rsidRDefault="00E53EC4" w:rsidP="00E53EC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9553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</w:t>
      </w:r>
      <w:r>
        <w:rPr>
          <w:rFonts w:ascii="Times New Roman" w:hAnsi="Times New Roman"/>
          <w:sz w:val="28"/>
          <w:szCs w:val="28"/>
        </w:rPr>
        <w:t>в соответствии с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нормативно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муниципальными правовыми актами </w:t>
      </w:r>
      <w:r w:rsidRPr="00695530">
        <w:rPr>
          <w:rFonts w:ascii="Times New Roman" w:hAnsi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 w:rsidRPr="00695530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и (или) подведомственных государственных органам и органам местного самоуправления организаций,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или муниципальных услуг, за исключением документов, указанных в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6 статьи 7 Федерального закона от 27 июля 2010 г. №210-ФЗ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E53EC4" w:rsidRDefault="00E53EC4" w:rsidP="00E53EC4">
      <w:pPr>
        <w:pStyle w:val="4"/>
        <w:ind w:left="0"/>
        <w:jc w:val="center"/>
        <w:rPr>
          <w:b/>
          <w:i/>
          <w:iCs/>
        </w:rPr>
      </w:pPr>
      <w:r w:rsidRPr="00950755">
        <w:rPr>
          <w:b/>
          <w:i/>
          <w:iCs/>
        </w:rPr>
        <w:t xml:space="preserve">Исчерпывающий перечень оснований для отказа в приеме документов, </w:t>
      </w:r>
    </w:p>
    <w:p w:rsidR="00E53EC4" w:rsidRPr="00950755" w:rsidRDefault="00E53EC4" w:rsidP="00E53EC4">
      <w:pPr>
        <w:pStyle w:val="4"/>
        <w:ind w:left="0"/>
        <w:jc w:val="center"/>
        <w:rPr>
          <w:b/>
          <w:i/>
          <w:iCs/>
        </w:rPr>
      </w:pPr>
      <w:proofErr w:type="gramStart"/>
      <w:r w:rsidRPr="00950755">
        <w:rPr>
          <w:b/>
          <w:i/>
          <w:iCs/>
        </w:rPr>
        <w:t>необходимых</w:t>
      </w:r>
      <w:proofErr w:type="gramEnd"/>
      <w:r w:rsidRPr="00950755">
        <w:rPr>
          <w:b/>
          <w:i/>
          <w:iCs/>
        </w:rPr>
        <w:t xml:space="preserve"> для предоставления муниципальной услуги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2.17</w:t>
      </w:r>
      <w:r w:rsidRPr="006955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в приеме документов в случаях: 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1) обращение за получением Муниципальной услуги ненадлежащего лица;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2) копии документов не удостоверены в установленном законодательством  порядке;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3)тексты документов написаны не разборчиво;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4)имена физических лиц, адреса их места жительства написаны не полностью;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5) в документах имеется прочистки, приписки, зачеркнутые слова  и иные не оговоренные исправления, дающие возможность неоднозначного толкования предоставленных документов и вызывающие сомнения в законности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документов;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6) документы содержат серьезные повреждения,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7) истек срок действия документа;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8) представлены не все документы, предусмотренные пунктом 2.9. настоящего Административного регламента;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9) не соответствует форме и содержанию, указанному к настоящему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10)заявление подано в неуполномоченный орган;</w:t>
      </w:r>
    </w:p>
    <w:p w:rsidR="00E53EC4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11) к заявлению не приложены документы, указанные в пункте 2.9. раздела 2 настоящего Административного регламента. </w:t>
      </w:r>
    </w:p>
    <w:p w:rsidR="00E53EC4" w:rsidRPr="00932AC1" w:rsidRDefault="00E53EC4" w:rsidP="00E53EC4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3EC4" w:rsidRPr="00932AC1" w:rsidRDefault="00E53EC4" w:rsidP="00E53EC4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2AC1">
        <w:rPr>
          <w:rFonts w:ascii="Times New Roman" w:hAnsi="Times New Roman"/>
          <w:b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3EC4" w:rsidRPr="00695530" w:rsidRDefault="00E53EC4" w:rsidP="00E53EC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2.18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</w:t>
      </w:r>
      <w:r w:rsidRPr="00695530">
        <w:rPr>
          <w:rFonts w:ascii="Times New Roman" w:hAnsi="Times New Roman"/>
          <w:sz w:val="28"/>
          <w:szCs w:val="28"/>
          <w:lang w:eastAsia="ru-RU"/>
        </w:rPr>
        <w:t>усл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ги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не предусмотрено. </w:t>
      </w:r>
    </w:p>
    <w:p w:rsidR="00E53EC4" w:rsidRPr="00695530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Основания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2.19.1.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поступления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о предварительном согласовании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ставлении земельного участка, основаниями являются: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/>
          <w:sz w:val="28"/>
          <w:szCs w:val="28"/>
          <w:lang w:eastAsia="ru-RU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</w:t>
      </w:r>
      <w:r>
        <w:rPr>
          <w:rFonts w:ascii="Times New Roman" w:eastAsia="Calibri" w:hAnsi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/>
          <w:sz w:val="28"/>
          <w:szCs w:val="28"/>
          <w:lang w:eastAsia="ru-RU"/>
        </w:rPr>
        <w:t>са Российской Федерации;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2)земельный участок, который предстоит образовать, не может быть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ставлен заявителю по основаниям, указанным в подпунктах 1 – 13, 15 – 19, 22 и 23 статьи 39.16 Земельного кодекса Российской Федерации.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ru-RU"/>
        </w:rPr>
        <w:t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3916 Земельного кодекса Российской Федерации.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2.19.2. При поступлении заявления о предоставлении земельного участка, о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>нованиями являются: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 с заявлением обратилось лицо, которое в соответствии с земельным зак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нодательством не имеет права на приобретение земельного участка без проведения торгов;</w:t>
      </w:r>
    </w:p>
    <w:p w:rsidR="00E53EC4" w:rsidRPr="00695530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</w:t>
      </w:r>
      <w:r>
        <w:rPr>
          <w:rFonts w:ascii="Times New Roman" w:eastAsia="Calibri" w:hAnsi="Times New Roman"/>
          <w:sz w:val="28"/>
          <w:szCs w:val="28"/>
          <w:lang w:eastAsia="ru-RU"/>
        </w:rPr>
        <w:t>аследуемого владения или аренды, за и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ключением случаев, если с заявлением о предоставлении земельного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уастка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тился обладатель данных прав;</w:t>
      </w:r>
    </w:p>
    <w:p w:rsidR="00E53EC4" w:rsidRPr="00695530" w:rsidRDefault="00E53EC4" w:rsidP="00E5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  <w:proofErr w:type="gramEnd"/>
    </w:p>
    <w:p w:rsidR="00E53EC4" w:rsidRPr="00695530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53EC4" w:rsidRPr="00695530" w:rsidRDefault="00E53EC4" w:rsidP="00E5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E53EC4" w:rsidRPr="00695530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E53EC4" w:rsidRPr="003E7CD6" w:rsidRDefault="00E53EC4" w:rsidP="00E53E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E7CD6">
        <w:rPr>
          <w:rFonts w:ascii="Times New Roman" w:hAnsi="Times New Roman"/>
          <w:sz w:val="28"/>
          <w:szCs w:val="28"/>
        </w:rPr>
        <w:t xml:space="preserve">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  <w:proofErr w:type="gramEnd"/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2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поступило предусмотренное </w:t>
      </w:r>
      <w:hyperlink r:id="rId2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она на право заключения договора его аренды при условии, что такой земельный участок образован в соответствии с </w:t>
      </w:r>
      <w:hyperlink r:id="rId2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принято решение об отказе в провед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этого аукциона по основаниям, предусмотренным </w:t>
      </w:r>
      <w:hyperlink r:id="rId2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опубликовано и размещено в соответствии с </w:t>
      </w:r>
      <w:hyperlink r:id="rId2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30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31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жения;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не установлен вид разрешенного использования;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сносу или реконструкции;</w:t>
      </w:r>
    </w:p>
    <w:p w:rsidR="00E53EC4" w:rsidRPr="003E7CD6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32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ков,  в соответствии с которыми такой земельный участок образован, более чем на десять процентов.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2.20. Других услуг, которые являются необходимыми обязательными для предоставления Муниципальной услуги, законодательством Российской Федерации не предусмотрено.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2.21. Муниципальная услуга предоставляется без взимания государственной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шлины или иной платы.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78E6">
        <w:rPr>
          <w:rFonts w:ascii="Times New Roman" w:hAnsi="Times New Roman"/>
          <w:b/>
          <w:sz w:val="28"/>
        </w:rPr>
        <w:t>Порядок</w:t>
      </w:r>
      <w:r>
        <w:rPr>
          <w:rFonts w:ascii="Times New Roman" w:hAnsi="Times New Roman"/>
          <w:b/>
          <w:sz w:val="28"/>
        </w:rPr>
        <w:t>,</w:t>
      </w:r>
      <w:r w:rsidRPr="002778E6">
        <w:rPr>
          <w:rFonts w:ascii="Times New Roman" w:hAnsi="Times New Roman"/>
          <w:b/>
          <w:sz w:val="28"/>
        </w:rPr>
        <w:t xml:space="preserve"> размер и основания взимания платы, за предоставления услуг, кот</w:t>
      </w:r>
      <w:r w:rsidRPr="002778E6">
        <w:rPr>
          <w:rFonts w:ascii="Times New Roman" w:hAnsi="Times New Roman"/>
          <w:b/>
          <w:sz w:val="28"/>
        </w:rPr>
        <w:t>о</w:t>
      </w:r>
      <w:r w:rsidRPr="002778E6">
        <w:rPr>
          <w:rFonts w:ascii="Times New Roman" w:hAnsi="Times New Roman"/>
          <w:b/>
          <w:sz w:val="28"/>
        </w:rPr>
        <w:t>рые являются необходимыми и обязательными для предоставления Муниц</w:t>
      </w:r>
      <w:r w:rsidRPr="002778E6">
        <w:rPr>
          <w:rFonts w:ascii="Times New Roman" w:hAnsi="Times New Roman"/>
          <w:b/>
          <w:sz w:val="28"/>
        </w:rPr>
        <w:t>и</w:t>
      </w:r>
      <w:r w:rsidRPr="002778E6">
        <w:rPr>
          <w:rFonts w:ascii="Times New Roman" w:hAnsi="Times New Roman"/>
          <w:b/>
          <w:sz w:val="28"/>
        </w:rPr>
        <w:t xml:space="preserve">пальной услуги, включая информацию о методике расчета размера такой </w:t>
      </w:r>
      <w:r>
        <w:rPr>
          <w:rFonts w:ascii="Times New Roman" w:hAnsi="Times New Roman"/>
          <w:b/>
          <w:sz w:val="28"/>
        </w:rPr>
        <w:t xml:space="preserve"> </w:t>
      </w:r>
      <w:r w:rsidRPr="002778E6">
        <w:rPr>
          <w:rFonts w:ascii="Times New Roman" w:hAnsi="Times New Roman"/>
          <w:b/>
          <w:sz w:val="28"/>
        </w:rPr>
        <w:t>платы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2.22. Муниципальная услуга предоставляется без взимания платы за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услуг, которые являются необходимыми и обязательными для предоставления Муниципальной услуги.</w:t>
      </w:r>
    </w:p>
    <w:p w:rsidR="00E53EC4" w:rsidRPr="0046134D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t>Максимальный срок ожидания в очереди при подаче запроса о предоставл</w:t>
      </w:r>
      <w:r w:rsidRPr="0046134D">
        <w:rPr>
          <w:rFonts w:ascii="Times New Roman" w:hAnsi="Times New Roman"/>
          <w:b/>
          <w:sz w:val="28"/>
        </w:rPr>
        <w:t>е</w:t>
      </w:r>
      <w:r w:rsidRPr="0046134D">
        <w:rPr>
          <w:rFonts w:ascii="Times New Roman" w:hAnsi="Times New Roman"/>
          <w:b/>
          <w:sz w:val="28"/>
        </w:rPr>
        <w:t>нии</w:t>
      </w:r>
      <w:r>
        <w:rPr>
          <w:rFonts w:ascii="Times New Roman" w:hAnsi="Times New Roman"/>
          <w:b/>
          <w:sz w:val="28"/>
        </w:rPr>
        <w:t xml:space="preserve"> </w:t>
      </w:r>
      <w:r w:rsidRPr="0046134D">
        <w:rPr>
          <w:rFonts w:ascii="Times New Roman" w:hAnsi="Times New Roman"/>
          <w:b/>
          <w:sz w:val="28"/>
        </w:rPr>
        <w:t>Муниципальный услуги и при получении результата предоставления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lastRenderedPageBreak/>
        <w:t>Муниципальной услуги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2.23. Максимальное время ожидания в очереди не должно превышать 15 минут.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6CCF">
        <w:rPr>
          <w:rFonts w:ascii="Times New Roman" w:hAnsi="Times New Roman"/>
          <w:b/>
          <w:sz w:val="28"/>
        </w:rPr>
        <w:t>Срок и порядок регистрации запроса заявителя о предоставлении Муниц</w:t>
      </w:r>
      <w:r w:rsidRPr="00AE6CCF">
        <w:rPr>
          <w:rFonts w:ascii="Times New Roman" w:hAnsi="Times New Roman"/>
          <w:b/>
          <w:sz w:val="28"/>
        </w:rPr>
        <w:t>и</w:t>
      </w:r>
      <w:r w:rsidRPr="00AE6CCF">
        <w:rPr>
          <w:rFonts w:ascii="Times New Roman" w:hAnsi="Times New Roman"/>
          <w:b/>
          <w:sz w:val="28"/>
        </w:rPr>
        <w:t xml:space="preserve">пальной услуги, </w:t>
      </w:r>
      <w:r>
        <w:rPr>
          <w:rFonts w:ascii="Times New Roman" w:hAnsi="Times New Roman"/>
          <w:b/>
          <w:sz w:val="28"/>
        </w:rPr>
        <w:t>в том числе в электронной форме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2.24. Обращение заявителя, поступившее специалисту, подлежит обязательной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гистрации в течение одного дня с момента поступления в Администрацию, в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рядке делопроизводства.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га месту ожидания  приема заявлений, размещения и оформлению визуал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 xml:space="preserve">ной, текстовой и мультимедийной информации о </w:t>
      </w:r>
      <w:proofErr w:type="gramStart"/>
      <w:r>
        <w:rPr>
          <w:rFonts w:ascii="Times New Roman" w:hAnsi="Times New Roman"/>
          <w:b/>
          <w:sz w:val="28"/>
        </w:rPr>
        <w:t>порядке</w:t>
      </w:r>
      <w:proofErr w:type="gramEnd"/>
      <w:r>
        <w:rPr>
          <w:rFonts w:ascii="Times New Roman" w:hAnsi="Times New Roman"/>
          <w:b/>
          <w:sz w:val="28"/>
        </w:rPr>
        <w:t xml:space="preserve"> о предоставления такой услуги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2.25. Помещения, выделенные для предоставления Муниципальной услуги,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ны соответствовать санитарно - эпидемиологическим правилам.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2.26. Рабочие места работников, осуществляющий рассмотрение обращений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дан, оборудуются средствами вычислительной техники (как правило, один комп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ютер) и оргтехникой, позволяющими организовать   исполнение функции в полном объеме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выделяются бумага, расходные материалы канцелярские товары в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стве, достаточном для исполнения функции по рассмотрению обращений граждан).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2.27. Места для проведения личного приема граждан оборудуются стульями, 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лами, обеспечиваются канцелярскими принадлежностями для письменных обращ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информационными стендами.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2.28. Для ожидания гражданам отводится специальное место, оборудованное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льями.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2.29. В местах предоставления Муниципальной услуги предусматривается обор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дования доступных мест общественного пользования (туалетов).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Показатели доступности и качества Муниципальных услуг 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2.30. Показателями доступности и качества Муниципальной услуги являются: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Муниципальную услуги своевременно и в соответствии со стандартом предоставления Муниципальной услуги;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полную, актуальную и достоверную информацию 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ке предоставления Муниципальной услуги, в том числе с использованием  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мационно – коммуникационных технологий;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информацию о результате представления Муниципальной услуги;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возможность обращаться в досудебном (внесудебном) и (или) судебном порядка в соответствии с законодательством Российской Федерации с жалобой на принятое по его заявлению решение или на действия (бездействия) должностных лиц.</w:t>
      </w:r>
      <w:proofErr w:type="gramEnd"/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2.31. Основные требования к качеству предоставления Муниципальной услуги: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своевременность предоставления Муниципальной услуги;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достоверность и полнота информирования заявителя о ходе рассмотрения его обращения;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удобства и доступность получения заявителем информации о порядке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Муниципальной услуги.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2.32. Показателями качества предоставления Муниципальной услуги являются срок рассмотрения заявления, отсутствие или наличие жалоб на действия (безде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ствия) должностных лиц.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2.33. При предоставлении Муниципальной услуги: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при направлении запроса почтовым отправлением или в электронной форме непосредственного взаимодействия заявителя с должностным лицом,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ющим предоставления Муниципальной услуги, как правило, не требуется;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при личном обращении заявитель осуществляет взаимодействия с должнос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ным лицом, осуществляющим предоставления Муниципальной услуги не более двух раз, при подаче запроса и получении подготовленных в ходе исполнения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ниципальной услуги документов. Продолжительность одного такого взаимоде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ствия не должна превышать 15 минут.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53EC4" w:rsidRPr="00DB7A99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и предоставления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Муниципальной услуги в многофункциональном центре предоставления гос</w:t>
      </w:r>
      <w:r w:rsidRPr="00DB7A99">
        <w:rPr>
          <w:rFonts w:ascii="Times New Roman" w:hAnsi="Times New Roman"/>
          <w:b/>
          <w:sz w:val="28"/>
          <w:szCs w:val="28"/>
        </w:rPr>
        <w:t>у</w:t>
      </w:r>
      <w:r w:rsidRPr="00DB7A99">
        <w:rPr>
          <w:rFonts w:ascii="Times New Roman" w:hAnsi="Times New Roman"/>
          <w:b/>
          <w:sz w:val="28"/>
          <w:szCs w:val="28"/>
        </w:rPr>
        <w:t>дарственных и муниципальных услуг и особенности предоставления Муниц</w:t>
      </w:r>
      <w:r w:rsidRPr="00DB7A99">
        <w:rPr>
          <w:rFonts w:ascii="Times New Roman" w:hAnsi="Times New Roman"/>
          <w:b/>
          <w:sz w:val="28"/>
          <w:szCs w:val="28"/>
        </w:rPr>
        <w:t>и</w:t>
      </w:r>
      <w:r w:rsidRPr="00DB7A99">
        <w:rPr>
          <w:rFonts w:ascii="Times New Roman" w:hAnsi="Times New Roman"/>
          <w:b/>
          <w:sz w:val="28"/>
          <w:szCs w:val="28"/>
        </w:rPr>
        <w:t>пальной услуги в электронной форме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2.34. Предоставления Муниципальной услуги осуществляется через ГАУ МФЦ РТ.</w:t>
      </w:r>
    </w:p>
    <w:p w:rsidR="00E53EC4" w:rsidRPr="00173E1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2.35. Предоставления Муниципальной услуги в электронной форме возможно с использованием официального портала государственных услуг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73E1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173E1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73E14">
        <w:rPr>
          <w:rFonts w:ascii="Times New Roman" w:hAnsi="Times New Roman"/>
          <w:sz w:val="28"/>
          <w:szCs w:val="28"/>
        </w:rPr>
        <w:t>.</w:t>
      </w:r>
    </w:p>
    <w:p w:rsidR="00E53EC4" w:rsidRPr="00DB7A99" w:rsidRDefault="00E53EC4" w:rsidP="00E53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3EC4" w:rsidRPr="00C670A3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670A3">
        <w:rPr>
          <w:rFonts w:ascii="Times New Roman" w:hAnsi="Times New Roman"/>
          <w:b/>
          <w:sz w:val="32"/>
        </w:rPr>
        <w:t>3. Состав, последовательность и сроки выполнения администрати</w:t>
      </w:r>
      <w:r w:rsidRPr="00C670A3">
        <w:rPr>
          <w:rFonts w:ascii="Times New Roman" w:hAnsi="Times New Roman"/>
          <w:b/>
          <w:sz w:val="32"/>
        </w:rPr>
        <w:t>в</w:t>
      </w:r>
      <w:r w:rsidRPr="00C670A3">
        <w:rPr>
          <w:rFonts w:ascii="Times New Roman" w:hAnsi="Times New Roman"/>
          <w:b/>
          <w:sz w:val="32"/>
        </w:rPr>
        <w:t>ных процедур, требования к порядку их выполнения, в том числе особенности выполнения административных процедур в электро</w:t>
      </w:r>
      <w:r w:rsidRPr="00C670A3">
        <w:rPr>
          <w:rFonts w:ascii="Times New Roman" w:hAnsi="Times New Roman"/>
          <w:b/>
          <w:sz w:val="32"/>
        </w:rPr>
        <w:t>н</w:t>
      </w:r>
      <w:r w:rsidRPr="00C670A3">
        <w:rPr>
          <w:rFonts w:ascii="Times New Roman" w:hAnsi="Times New Roman"/>
          <w:b/>
          <w:sz w:val="32"/>
        </w:rPr>
        <w:t>ной форме, а также особенности выполнения административных процедур в многофункциональных центрах</w:t>
      </w:r>
    </w:p>
    <w:p w:rsidR="00E53EC4" w:rsidRPr="00C670A3" w:rsidRDefault="00E53EC4" w:rsidP="00E53EC4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E53EC4" w:rsidRPr="00695530" w:rsidRDefault="00E53EC4" w:rsidP="00E53E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и регистрация заявления с комплектом документов;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заявления и принятие решения об определении специалиста, ответственного за проведение административных процедур;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сведений и проведение экспертизы документов; 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публикация извещения;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документов о предоставлении земельного участка;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B6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заявителю документов.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9A">
        <w:rPr>
          <w:rFonts w:ascii="Times New Roman" w:hAnsi="Times New Roman"/>
          <w:b/>
          <w:sz w:val="28"/>
          <w:szCs w:val="28"/>
        </w:rPr>
        <w:t>Прием и регистрация заявления с комплектом документов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9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является обращение заявителя (его представителя, доверенного лица) с приложением всех необходимых документов, указанных в пункте 2.9. раздела 2 «стандарт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услуги» настоящего Административного регламента.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3.3.Специалист осуществляющий прием документов: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стоверяющий личность заявителя, либо полномочия представителя;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проверку  наличия всех необходимых документов 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вильности их оформления, удостоверяясь, в том что: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удостоверены в установленном законодательством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полностью;</w:t>
      </w:r>
    </w:p>
    <w:p w:rsidR="00E53EC4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документах нет подчисток, приписок, зачеркнутых слов и иных не </w:t>
      </w:r>
    </w:p>
    <w:p w:rsidR="00E53EC4" w:rsidRPr="0037119A" w:rsidRDefault="00E53EC4" w:rsidP="00E5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оговоренных исправлений, дающих возможность неоднозначного толкования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представленных документов и вызывающих сомнения в законности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документов;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истек срок действие документа;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помогает заявителю оформить заявление на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ги;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заявителю консультацию по порядку и срокам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2 «Стандарт предоставления Муниципальной услуги» настоящего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регламента, специалист отказывает заявителю в приеме заявления 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Муниципальной услуги с объяснением причин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Заявление (формы заявлений приведены в приложениях №1 и №2 к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Административному регламенту) со всеми необходимыми документами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мается специалистом отдела приема и выдачи документов, регистрируется в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нале регистрации входящей корреспонденции и передается в аналитический отдел МФЦ.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3.5. МФЦ не позднее следующего  рабочего дня после принятия заявления с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ложенными документами, передает их в Управление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принятия решения о предоставлении или об отказе в предоставлении Муниципальной услуги.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3.6. При приеме документов на предоставление Муниципальной услуги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двух и более земельных участков максимальный срок приема документов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личивается на 15 минут для каждого земельного участка.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любое время с момента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заявитель имеет право на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чение сведений о прохождении процедуры предоставления Муниципальной услуги по телефону.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Критерием принятия решения по данной административной процедуре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соответствие заявления утвержденной форме и наличие всех необходимых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к нему.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Результатом данной  административной процедуры является передача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 комплектом документов сопроводительным письмом (карточкой) в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для рассмотрения.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проставление штампа входящего документа Управления о получении заявления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мс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комплектом документов из МФЦ и регистрации данного заявления в журнале входящей  корреспонденции Управления.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Заявитель вправе обратиться в Отдел. При этом процедуры предусмотренные пунктом 3.3 </w:t>
      </w:r>
      <w:proofErr w:type="spellStart"/>
      <w:r>
        <w:rPr>
          <w:rFonts w:ascii="Times New Roman" w:hAnsi="Times New Roman"/>
          <w:sz w:val="28"/>
          <w:szCs w:val="28"/>
        </w:rPr>
        <w:t>праздела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3 настоящего Административного регламента, осуществляет специалист отдела.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3.12.Общий срок выполнения административной процедуры не может превышать 1 (один) день.</w:t>
      </w:r>
    </w:p>
    <w:p w:rsidR="00E53EC4" w:rsidRDefault="00E53EC4" w:rsidP="00E53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заявления и принятие решения об определении специалиста, ответственного за проведения административных процедур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3.13 Основанием для начала административной процедуры является поступления заявления с комплектом документов в Администрацию от МФЦ.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3.14. Председатель администрации в течение 1 (одного) дня принимает решение об определении специалиста, ответственного за проведения административных процедур.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3.15. Критерием принятия решения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наличие штампа входящей корреспонденции Администрации.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3.16. Результатом данной административной процедуры является передача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с комплектом документов специалисту Администрации для проведения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вовой экспертизы.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3.17. Способом фиксации результата данной административной процедуры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 визирование на заявлении с указанием фамилии специалиста и проставления даты.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3.18. Общий срок выполнения административной  процедуры не может прев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 1 (один) день.</w:t>
      </w: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 сведений и проведения экспертизы документов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3.19.  Основанием для начала административной процедуры является поступление заявления с комплектом документов специалисту от председателя Администрации.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3.20. Специалист проводит проверку их на соответствие законодательству и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чие всех необходимых документов.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3.21. Специалист в порядке межведомственного информационного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подготавливает и направляет: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управление Федеральной службы государственной регистрации, кадастра и картографии о зарегистрированных правах на здания, строения, объект незаве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шенного строительства  находящихся на испрашиваемом земельном участке; о предоставлении кадастрового паспорта земельного участка (его копи, сведений,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держащихся в нем), если такие документы не представлены гражданином или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дических лицом по собственной инициативе;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Межведомственный запрос направляется за подписью председателя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 Турана.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3.22. Межведомственный запрос о предоставлении документов и (или)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должен содержать: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наименования органа или организации, направляющей межведомственный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наименование органа или организации, в адрес которых направляется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запрос;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тификатор) такой услуги в реестре муниципальных услуг;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указание на реквизиты данного нормативного правового акта;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административным регламентом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ги, для предоставления которой необходимо </w:t>
      </w:r>
      <w:proofErr w:type="gramStart"/>
      <w:r>
        <w:rPr>
          <w:rFonts w:ascii="Times New Roman" w:hAnsi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необходимо представления документа и (или) информации, а также,  если имеется, номер (идентификатор) такой услуги в реестре муниципальных услуг;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представления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новленные административным регламентом  предоставления Муниципальной услуги, а также сведения, предусмотренные нормативным правовыми актами как необходимые для представления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-контактная информация для направления ответа на межведомственный запрос;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направления межведомственного запроса;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и должность лица, подготовившего и направившего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ведомственный запрос, а также номер служебного телефона и (или) адрес 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почты данного лица для связи.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 В случае наличия оснований для отказа в предоставлении муниципальной услуги, указанных в пункте 2..19. разделе 2 « стандарт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услуги» настоящего Административного регламента, специалист готовит постановления администрации г. Турана об отказе в предварительном 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предоставления земельного участка или об отказе в предоставлении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выдает заявителю постановление об отказе в предоставлении Муниципальной услуги.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Критерием принятия решения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услуге.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 Результатом данной административной процедуры является поступления в Управления всех межведомственных ответов на межведомственные запросы.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дата регистрации входящей корреспонденции на ответах межведомственных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просов или регистрация исходящего письма о возврате заявления заявителю.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Общий срок выполнения административной процедуры не может прев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шать15 (пятнадцать) дней.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Публикация извещения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3.30. </w:t>
      </w:r>
      <w:proofErr w:type="gramStart"/>
      <w:r>
        <w:rPr>
          <w:rFonts w:ascii="Times New Roman" w:hAnsi="Times New Roman"/>
          <w:sz w:val="28"/>
          <w:szCs w:val="28"/>
        </w:rPr>
        <w:t>Специалист со дня проведения экспертизы документов подготавливает текст для публикации извещения  о предоставлении земельного участка (далее по тексту Извещение) в порядке, установленном для официального опубликования (обнар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дования) муниципальных правовых актов уставом города, по месту нахождения земельного участка и размещает извещение на официальном сайте администрации г. Турана </w:t>
      </w:r>
      <w:hyperlink r:id="rId33" w:history="1">
        <w:proofErr w:type="gramEnd"/>
        <w:r w:rsidRPr="00A90C9C">
          <w:rPr>
            <w:rStyle w:val="a3"/>
            <w:sz w:val="28"/>
            <w:szCs w:val="28"/>
            <w:lang w:val="en-US"/>
          </w:rPr>
          <w:t>adm</w:t>
        </w:r>
        <w:r w:rsidRPr="00A90C9C">
          <w:rPr>
            <w:rStyle w:val="a3"/>
            <w:sz w:val="28"/>
            <w:szCs w:val="28"/>
          </w:rPr>
          <w:t>.</w:t>
        </w:r>
        <w:r w:rsidRPr="00A90C9C">
          <w:rPr>
            <w:rStyle w:val="a3"/>
            <w:sz w:val="28"/>
            <w:szCs w:val="28"/>
            <w:lang w:val="en-US"/>
          </w:rPr>
          <w:t>gorodaturana</w:t>
        </w:r>
        <w:r w:rsidRPr="00A90C9C">
          <w:rPr>
            <w:rStyle w:val="a3"/>
            <w:sz w:val="28"/>
            <w:szCs w:val="28"/>
          </w:rPr>
          <w:t>@</w:t>
        </w:r>
        <w:r w:rsidRPr="00A90C9C">
          <w:rPr>
            <w:rStyle w:val="a3"/>
            <w:sz w:val="28"/>
            <w:szCs w:val="28"/>
            <w:lang w:val="en-US"/>
          </w:rPr>
          <w:t>yandex</w:t>
        </w:r>
        <w:r w:rsidRPr="00291A85">
          <w:rPr>
            <w:rStyle w:val="a3"/>
            <w:sz w:val="28"/>
            <w:szCs w:val="28"/>
          </w:rPr>
          <w:t>.</w:t>
        </w:r>
        <w:proofErr w:type="spellStart"/>
        <w:r w:rsidRPr="00A90C9C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2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«Интернет».</w:t>
      </w:r>
      <w:proofErr w:type="gramEnd"/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 Критерием принятия решения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 Результатом данной административной процедуры является опубликование Извещения.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копия печатного издания с содержанием Извещения.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 Общий срок выполнения административной процедуры не может превышать 5 (пять) дней с учетом срока публикации.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документов о предоставлении земельного участка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 Основанием для начала административной процедуры является окончание срока для подачи заявления о намерении участвовать в аукционе по продаже такого земельного участка или аукционе по продаже такого земельного участка или ау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ционе на право заключения договора аренды такого земельного  участка.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в течение 7 (семи) дней: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 при условии, что не требуется образование или уточнение границ испр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шиваемого земельного участка;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и принятие постановления администрации г. Турана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прашиваемый земельный участок предстоит образовать или его границы подлежат уточнению в соответствии с Федеральным законом « О государственном кадастре недвижимости», и направляет указанное решение заявителю.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3.37. </w:t>
      </w:r>
      <w:proofErr w:type="gramStart"/>
      <w:r>
        <w:rPr>
          <w:rFonts w:ascii="Times New Roman" w:hAnsi="Times New Roman"/>
          <w:sz w:val="28"/>
          <w:szCs w:val="28"/>
        </w:rPr>
        <w:t>В случае поступления в течение тридцати дней со дня опубликования извещ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заявлений иных граждан о намерении участвовать в аукционе специалист Управления в недельный срок со дня поступления этих заявлений готовит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администрации г. Турана об отказе в предоставлении земельного участка без проведения аукциона лицу, обратившемуся с заявлением о предоставлении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 без проведения аукциона лицу, обратившемуся с заявлением 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земельного участка для целей, указанных в заявлении о предоставлении земельного участка.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3.38. Согласование, подписание, регистрация, размножение и рассылка договора купли-продажи или аренды земельного участка, а также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г. Турана об отказе в предоставлении земельного участка без проведения </w:t>
      </w:r>
      <w:r>
        <w:rPr>
          <w:rFonts w:ascii="Times New Roman" w:hAnsi="Times New Roman"/>
          <w:sz w:val="28"/>
          <w:szCs w:val="28"/>
        </w:rPr>
        <w:lastRenderedPageBreak/>
        <w:t>аукциона, осуществляется в порядке и сроки, установленные администрацией г. Турана.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Копия договора направляется в МФЦ для выдачи заявителю.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3.40. Критерием принятия решение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наличие или отсутствие заявлений иных граждан о намерении участвовать в аукционе.  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Результатом данной административной процедуры является подготовка 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вора купли-продажи или аренды земельного участка, или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г. Турана об отказе в предоставлении Муниципальной услуги.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регистрация сопроводительного письмо в журнале исходящей корреспонденции о направлении договора в МФЦ для выдачи его. </w:t>
      </w:r>
    </w:p>
    <w:p w:rsidR="00E53EC4" w:rsidRDefault="00E53EC4" w:rsidP="00E53E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Общий срок выполнения административной процедуры не может превышать 7 (семь) дней.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8B4">
        <w:rPr>
          <w:rFonts w:ascii="Times New Roman" w:hAnsi="Times New Roman"/>
          <w:b/>
          <w:sz w:val="28"/>
          <w:szCs w:val="28"/>
        </w:rPr>
        <w:t>Выдача заявителю документов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3.44</w:t>
      </w:r>
      <w:r w:rsidRPr="00C248B4">
        <w:rPr>
          <w:rFonts w:ascii="Times New Roman" w:hAnsi="Times New Roman"/>
          <w:sz w:val="28"/>
          <w:szCs w:val="28"/>
        </w:rPr>
        <w:t>. Основанием для начала выдачи документов является</w:t>
      </w:r>
      <w:r w:rsidRPr="008A7DF8">
        <w:rPr>
          <w:rFonts w:ascii="Times New Roman" w:hAnsi="Times New Roman"/>
          <w:sz w:val="28"/>
          <w:szCs w:val="28"/>
        </w:rPr>
        <w:t xml:space="preserve"> </w:t>
      </w:r>
      <w:r w:rsidRPr="00C248B4">
        <w:rPr>
          <w:rFonts w:ascii="Times New Roman" w:hAnsi="Times New Roman"/>
          <w:sz w:val="28"/>
          <w:szCs w:val="28"/>
        </w:rPr>
        <w:t>поступление сп</w:t>
      </w:r>
      <w:r w:rsidRPr="00C248B4">
        <w:rPr>
          <w:rFonts w:ascii="Times New Roman" w:hAnsi="Times New Roman"/>
          <w:sz w:val="28"/>
          <w:szCs w:val="28"/>
        </w:rPr>
        <w:t>е</w:t>
      </w:r>
      <w:r w:rsidRPr="00C248B4">
        <w:rPr>
          <w:rFonts w:ascii="Times New Roman" w:hAnsi="Times New Roman"/>
          <w:sz w:val="28"/>
          <w:szCs w:val="28"/>
        </w:rPr>
        <w:t>циалисту МФЦ</w:t>
      </w:r>
      <w:r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специалисту администрации г. Турана, для выдачи заявителю.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3.45. Специалист, ответственный за выдачу документов, устанавливает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ность заявителя, в том числе проверяет документ, удостоверяющий личность,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веряет правомочность  заявителя, в том числе полномочия представителя.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3.46. Специалист, ответственный за выдачу документов, делает запись в кн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ге учета выданных документов, знакомит заявителя с перечнем выдаваемых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выдает документы заявителю.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3.48. Результатом данной административной процедуры является вручение копии постановления Администрации заявителю.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3.49. Способом фиксации результата данной административной процедуры является регистрация в книге учета выданных документов специалистом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3.50. Общий срок выполнения административной процедуры не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8B4">
        <w:rPr>
          <w:rFonts w:ascii="Times New Roman" w:hAnsi="Times New Roman"/>
          <w:sz w:val="28"/>
          <w:szCs w:val="28"/>
        </w:rPr>
        <w:t xml:space="preserve"> </w:t>
      </w:r>
    </w:p>
    <w:p w:rsidR="00E53EC4" w:rsidRDefault="00E53EC4" w:rsidP="00E53EC4">
      <w:pPr>
        <w:pStyle w:val="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585F">
        <w:rPr>
          <w:b/>
          <w:sz w:val="32"/>
          <w:szCs w:val="28"/>
        </w:rPr>
        <w:t xml:space="preserve">. Формы </w:t>
      </w:r>
      <w:proofErr w:type="gramStart"/>
      <w:r w:rsidRPr="007C585F">
        <w:rPr>
          <w:b/>
          <w:sz w:val="32"/>
          <w:szCs w:val="28"/>
        </w:rPr>
        <w:t>контроля за</w:t>
      </w:r>
      <w:proofErr w:type="gramEnd"/>
      <w:r w:rsidRPr="007C585F">
        <w:rPr>
          <w:b/>
          <w:sz w:val="32"/>
          <w:szCs w:val="28"/>
        </w:rPr>
        <w:t xml:space="preserve"> исполнением административного регламента</w:t>
      </w:r>
    </w:p>
    <w:p w:rsidR="00E53EC4" w:rsidRPr="008A7DF8" w:rsidRDefault="00E53EC4" w:rsidP="00E53EC4"/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A7DF8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8A7DF8">
        <w:rPr>
          <w:rFonts w:ascii="Times New Roman" w:hAnsi="Times New Roman"/>
          <w:b/>
          <w:sz w:val="28"/>
          <w:szCs w:val="28"/>
        </w:rPr>
        <w:t xml:space="preserve"> соблюдением и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 исполнением ответственными должностными лицами положений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 Административного регламента и иных но</w:t>
      </w:r>
      <w:r>
        <w:rPr>
          <w:rFonts w:ascii="Times New Roman" w:hAnsi="Times New Roman"/>
          <w:b/>
          <w:sz w:val="28"/>
          <w:szCs w:val="28"/>
        </w:rPr>
        <w:t>рмативных правовых актов, устана</w:t>
      </w:r>
      <w:r w:rsidRPr="008A7DF8">
        <w:rPr>
          <w:rFonts w:ascii="Times New Roman" w:hAnsi="Times New Roman"/>
          <w:b/>
          <w:sz w:val="28"/>
          <w:szCs w:val="28"/>
        </w:rPr>
        <w:t>вливающих требование к предоставлению Муниципальной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F8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E53EC4" w:rsidRPr="008A7DF8" w:rsidRDefault="00E53EC4" w:rsidP="00E53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53EC4" w:rsidRPr="00695530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</w:r>
      <w:proofErr w:type="gramStart"/>
      <w:r w:rsidRPr="006955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95530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lastRenderedPageBreak/>
        <w:t>мативных правовых актов, устанавливающих требования к предоставлению мун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кущий контроль.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4.2. Текущий</w:t>
      </w:r>
      <w:r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проверок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исполнения ответственными должностными лицами положений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к предоставлению Муниципальной услуги.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Периодичность осуществления текущего контроля устанавливается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седателем администрации или первым заместителем председателя администрации, курирующим вопросы предоставления Муниципальной услуги.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17E50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117E50">
        <w:rPr>
          <w:rFonts w:ascii="Times New Roman" w:hAnsi="Times New Roman"/>
          <w:b/>
          <w:sz w:val="28"/>
          <w:szCs w:val="28"/>
        </w:rPr>
        <w:t xml:space="preserve"> и внеплановых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услуги,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 в том числе порядок и формы </w:t>
      </w:r>
      <w:proofErr w:type="gramStart"/>
      <w:r w:rsidRPr="00117E5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17E50">
        <w:rPr>
          <w:rFonts w:ascii="Times New Roman" w:hAnsi="Times New Roman"/>
          <w:b/>
          <w:sz w:val="28"/>
          <w:szCs w:val="28"/>
        </w:rPr>
        <w:t xml:space="preserve"> полнотой и качеством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предоставления Муниципальной услуги.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Управлением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включает в себя проведения плановых и внеплановых проверок, выявление и устранение нарушений прав заявителей, рассмотрение, принятие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шений и подготовку ответов на обращения заявителей, содержащие жалобы на действия (бездействия) должностных лиц.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Порядок и периодичность проведения плановых проверок выполнения МФЦ 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МФЦ и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Решение об осуществлении плановых и внеплановых проверок полноты и качества предоставления Муниципальной услуги принимается первым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председателя администрации, курирующим вопросы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Внеплановые проверки МФЦ 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предоставления  Муниципальной услуги проводит первый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на основании жалоб заявителей, для чего запрашивает в соответств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ющих органах необходимые документы и по результатам  проверки составляет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 с указанием выявленных нарушений.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порядке, установленном законодательством Российской Федерации.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E1BB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E1BBD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lastRenderedPageBreak/>
        <w:t xml:space="preserve"> Муниципальной услуги, в том числе со стороны граждан,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BD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Контроль за предоставление Муниципальной услуги со стороны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дан, их объединений и организаций является самостоятельной формой контроля и осуществляется путем направления обращений в Администрацию, Управление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МФЦ,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государственной власти.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5.Досудебный (внесудебный) порядок обжалования решений и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досудебное обжалование действий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ствия) должностных лиц,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>, осуществляемых в ходе предоставления муниципальной услуги.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Основанием для начала процедуры досудебного обжалования является поступившее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обращение (жалоба).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Обращение (жалоба) физического или юридического лица в письменной форме должно содержать следующую информацию: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фамилия, имя, отчество гражданина составляющего обращение, его место жительство или пребывание или наименование юридического лица, его местон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хождение;</w:t>
      </w:r>
      <w:proofErr w:type="gramEnd"/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существо обжалуемого решения, действие (бездействия).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Дополнительно в жалобе указываются причины несогласия с обжалуемым решением, действием (бездействием), обстоятельства, на основании которых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ческое или юридическое лицо считает, что нарушены его права, свободы и зако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интересы, созданы препятствия к их реализации либо незаконно возложена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кая-либо обязанность, требования (об отмене решения, о признании незаконным действие (бездействия)), а также иные сведения, которые физическое или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 лицо считает необходимым сообщить.</w:t>
      </w:r>
      <w:proofErr w:type="gramEnd"/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жалобе могут быть приложены копии документов, подтверждающих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женные в жалобе обстоятельства. В таком случае в жалобе приводится перечень прилагаемых к ней документов.</w:t>
      </w:r>
    </w:p>
    <w:p w:rsidR="00E53EC4" w:rsidRPr="00101333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жал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бы,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подписывается подавшим ее физическим лицом или представителем юридического лица.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в результате рассмотрения жалоба признана обоснованной, то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нимается решение о проведении действий по исполнению муниципальной услуги и (или) применении административных мер ответственности к специалисту,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ственному за действия (бездействие) и решения, осуществляемые (принятые) в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 предоставления государственной функции на основании Регламента и повле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шие за собой жалобу заинтересованного лица.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Исчерпывающие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оснований для отказа в направлении ответа по существу на обращение (жалобу):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обращении (жалобе) отсутствуют данные о заявителе, направившем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щение, и почтовый адрес, по которому должен быть направлен ответ;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 обращении (жалобе) нецензурных либо оскорбительных выраж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угрозы жизни, здоровью имуществу должностного лица, а также членов его семьи;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обращения (жалобы) не поддается прочтению;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в обращении (жалобе) содержатся претензии, на которые ему многократно давались письменные ответы по существу в связи с ранее направля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мыми обращениями (жалобами), и при этом в обращении (жалобе) не приводятся новые доводы или обстоятельства.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Обращения (жалоба) заявителя адресуется председателю администрации.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Обращение (жалоба) рассматривается в течение 30 рабочих дней со дня регистрации письменного обращении.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отказа в направлении ответа по существу на обращение (жал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бу) заявитель уведомляется в письменной форме о причинах отказа.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Результатом досудебного обжалования является письменный ответ по существу указанных в обращении (жалобе) претензий.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Ответственность за объективное и своевременное рассмотрение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по обжалованию действий (бездействие) и решений, осуществляемых и принимаемых в ходе предоставления муниципальной услуги, несет председатель администрации г. Турана или лицо, уполномоченное им на рассмотрение вышеук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занного обращения.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EC4" w:rsidRDefault="00E53EC4" w:rsidP="00E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18" w:rsidRDefault="00BD4518" w:rsidP="00E6673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4518" w:rsidRPr="00E6673D" w:rsidRDefault="00BD4518" w:rsidP="00E6673D">
      <w:pPr>
        <w:rPr>
          <w:rFonts w:ascii="Times New Roman" w:hAnsi="Times New Roman"/>
          <w:sz w:val="28"/>
          <w:szCs w:val="28"/>
        </w:rPr>
      </w:pPr>
    </w:p>
    <w:sectPr w:rsidR="00BD4518" w:rsidRPr="00E6673D" w:rsidSect="006476EF">
      <w:headerReference w:type="first" r:id="rId34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30" w:rsidRDefault="007B3A30" w:rsidP="00956071">
      <w:pPr>
        <w:spacing w:after="0" w:line="240" w:lineRule="auto"/>
      </w:pPr>
      <w:r>
        <w:separator/>
      </w:r>
    </w:p>
  </w:endnote>
  <w:endnote w:type="continuationSeparator" w:id="0">
    <w:p w:rsidR="007B3A30" w:rsidRDefault="007B3A30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30" w:rsidRDefault="007B3A30" w:rsidP="00956071">
      <w:pPr>
        <w:spacing w:after="0" w:line="240" w:lineRule="auto"/>
      </w:pPr>
      <w:r>
        <w:separator/>
      </w:r>
    </w:p>
  </w:footnote>
  <w:footnote w:type="continuationSeparator" w:id="0">
    <w:p w:rsidR="007B3A30" w:rsidRDefault="007B3A30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18" w:rsidRDefault="00BD451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18" w:rsidRDefault="00BD451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B5453"/>
    <w:multiLevelType w:val="hybridMultilevel"/>
    <w:tmpl w:val="0A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4294"/>
    <w:multiLevelType w:val="hybridMultilevel"/>
    <w:tmpl w:val="713A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0">
    <w:nsid w:val="53E421A0"/>
    <w:multiLevelType w:val="hybridMultilevel"/>
    <w:tmpl w:val="AAF4CFDE"/>
    <w:lvl w:ilvl="0" w:tplc="AB043C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657F0D"/>
    <w:multiLevelType w:val="hybridMultilevel"/>
    <w:tmpl w:val="F80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34EC6"/>
    <w:multiLevelType w:val="hybridMultilevel"/>
    <w:tmpl w:val="66B8FEF8"/>
    <w:lvl w:ilvl="0" w:tplc="D1146D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D85495B"/>
    <w:multiLevelType w:val="hybridMultilevel"/>
    <w:tmpl w:val="1D86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9">
    <w:nsid w:val="7B2B6327"/>
    <w:multiLevelType w:val="hybridMultilevel"/>
    <w:tmpl w:val="CF9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12"/>
  </w:num>
  <w:num w:numId="7">
    <w:abstractNumId w:val="2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28"/>
  </w:num>
  <w:num w:numId="22">
    <w:abstractNumId w:val="23"/>
  </w:num>
  <w:num w:numId="23">
    <w:abstractNumId w:val="16"/>
  </w:num>
  <w:num w:numId="24">
    <w:abstractNumId w:val="13"/>
  </w:num>
  <w:num w:numId="25">
    <w:abstractNumId w:val="20"/>
  </w:num>
  <w:num w:numId="26">
    <w:abstractNumId w:val="11"/>
  </w:num>
  <w:num w:numId="27">
    <w:abstractNumId w:val="24"/>
  </w:num>
  <w:num w:numId="28">
    <w:abstractNumId w:val="18"/>
  </w:num>
  <w:num w:numId="29">
    <w:abstractNumId w:val="2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058B"/>
    <w:rsid w:val="00001809"/>
    <w:rsid w:val="000049CE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562"/>
    <w:rsid w:val="00042AEE"/>
    <w:rsid w:val="00043468"/>
    <w:rsid w:val="00043D1B"/>
    <w:rsid w:val="000444AA"/>
    <w:rsid w:val="000464B4"/>
    <w:rsid w:val="00046E79"/>
    <w:rsid w:val="00047074"/>
    <w:rsid w:val="00050AD2"/>
    <w:rsid w:val="0005245B"/>
    <w:rsid w:val="0005450D"/>
    <w:rsid w:val="0005475E"/>
    <w:rsid w:val="00054A83"/>
    <w:rsid w:val="00054BBF"/>
    <w:rsid w:val="00055904"/>
    <w:rsid w:val="00056FF9"/>
    <w:rsid w:val="00060EEB"/>
    <w:rsid w:val="000610AD"/>
    <w:rsid w:val="00061F86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588F"/>
    <w:rsid w:val="000868DA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435E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0F7FF3"/>
    <w:rsid w:val="00100269"/>
    <w:rsid w:val="00101333"/>
    <w:rsid w:val="00102F48"/>
    <w:rsid w:val="00103DFA"/>
    <w:rsid w:val="00106114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17E50"/>
    <w:rsid w:val="00121D61"/>
    <w:rsid w:val="001220B7"/>
    <w:rsid w:val="001221F2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705"/>
    <w:rsid w:val="00162F2F"/>
    <w:rsid w:val="00163AC8"/>
    <w:rsid w:val="00165970"/>
    <w:rsid w:val="001659DA"/>
    <w:rsid w:val="001676EB"/>
    <w:rsid w:val="00167D34"/>
    <w:rsid w:val="001711FD"/>
    <w:rsid w:val="00171481"/>
    <w:rsid w:val="00172095"/>
    <w:rsid w:val="00173432"/>
    <w:rsid w:val="00173E14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69EA"/>
    <w:rsid w:val="001978F4"/>
    <w:rsid w:val="00197E39"/>
    <w:rsid w:val="001A489D"/>
    <w:rsid w:val="001A4E8D"/>
    <w:rsid w:val="001A5675"/>
    <w:rsid w:val="001A6766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5718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6920"/>
    <w:rsid w:val="001D7B90"/>
    <w:rsid w:val="001E1927"/>
    <w:rsid w:val="001E32E2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261E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3989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1AF"/>
    <w:rsid w:val="00245830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778E6"/>
    <w:rsid w:val="002802A9"/>
    <w:rsid w:val="00280E91"/>
    <w:rsid w:val="00281039"/>
    <w:rsid w:val="00281E9C"/>
    <w:rsid w:val="0028236D"/>
    <w:rsid w:val="00282DA3"/>
    <w:rsid w:val="00284501"/>
    <w:rsid w:val="00284F4C"/>
    <w:rsid w:val="00286367"/>
    <w:rsid w:val="00286FEC"/>
    <w:rsid w:val="00287057"/>
    <w:rsid w:val="002874D0"/>
    <w:rsid w:val="00291350"/>
    <w:rsid w:val="00291A72"/>
    <w:rsid w:val="00291A85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3195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058F"/>
    <w:rsid w:val="0037119A"/>
    <w:rsid w:val="00372DA9"/>
    <w:rsid w:val="00372F67"/>
    <w:rsid w:val="00373216"/>
    <w:rsid w:val="00373446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61EA"/>
    <w:rsid w:val="003877CD"/>
    <w:rsid w:val="003901C0"/>
    <w:rsid w:val="0039058E"/>
    <w:rsid w:val="0039584F"/>
    <w:rsid w:val="003A0BF4"/>
    <w:rsid w:val="003A149F"/>
    <w:rsid w:val="003A2226"/>
    <w:rsid w:val="003A2734"/>
    <w:rsid w:val="003A4353"/>
    <w:rsid w:val="003A57B6"/>
    <w:rsid w:val="003A7140"/>
    <w:rsid w:val="003B065F"/>
    <w:rsid w:val="003B1CD9"/>
    <w:rsid w:val="003B2ED1"/>
    <w:rsid w:val="003B4280"/>
    <w:rsid w:val="003B4EE5"/>
    <w:rsid w:val="003B5DD6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6D6"/>
    <w:rsid w:val="003F1824"/>
    <w:rsid w:val="003F25AE"/>
    <w:rsid w:val="003F2AD9"/>
    <w:rsid w:val="003F38A2"/>
    <w:rsid w:val="003F3B16"/>
    <w:rsid w:val="003F3C85"/>
    <w:rsid w:val="003F4664"/>
    <w:rsid w:val="003F51AB"/>
    <w:rsid w:val="003F7068"/>
    <w:rsid w:val="004009EB"/>
    <w:rsid w:val="004027CD"/>
    <w:rsid w:val="0040405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2B6F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134D"/>
    <w:rsid w:val="0046446A"/>
    <w:rsid w:val="00464799"/>
    <w:rsid w:val="00464B4B"/>
    <w:rsid w:val="00464D17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212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6C6F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6FF3"/>
    <w:rsid w:val="004F7EDB"/>
    <w:rsid w:val="00505D71"/>
    <w:rsid w:val="00507107"/>
    <w:rsid w:val="00507AC7"/>
    <w:rsid w:val="00510AFE"/>
    <w:rsid w:val="00511B50"/>
    <w:rsid w:val="00513CF4"/>
    <w:rsid w:val="00514D52"/>
    <w:rsid w:val="005163B0"/>
    <w:rsid w:val="0051798D"/>
    <w:rsid w:val="005201FA"/>
    <w:rsid w:val="0052095F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1AA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563C3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463D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6E19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417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0CE5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7E1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7D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43D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1D11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3778"/>
    <w:rsid w:val="00794D7B"/>
    <w:rsid w:val="00794FC7"/>
    <w:rsid w:val="00796384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A30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C585F"/>
    <w:rsid w:val="007D06CC"/>
    <w:rsid w:val="007D0F3F"/>
    <w:rsid w:val="007D2449"/>
    <w:rsid w:val="007D255B"/>
    <w:rsid w:val="007D307C"/>
    <w:rsid w:val="007D4208"/>
    <w:rsid w:val="007D5E06"/>
    <w:rsid w:val="007D5FFC"/>
    <w:rsid w:val="007D663F"/>
    <w:rsid w:val="007D6807"/>
    <w:rsid w:val="007E00DE"/>
    <w:rsid w:val="007E18E3"/>
    <w:rsid w:val="007E1BA8"/>
    <w:rsid w:val="007E1BBD"/>
    <w:rsid w:val="007E349F"/>
    <w:rsid w:val="007E3A68"/>
    <w:rsid w:val="007E3CA2"/>
    <w:rsid w:val="007E41A0"/>
    <w:rsid w:val="007E4938"/>
    <w:rsid w:val="007E5EC8"/>
    <w:rsid w:val="007E7A9E"/>
    <w:rsid w:val="007F0F0A"/>
    <w:rsid w:val="007F1499"/>
    <w:rsid w:val="007F1A1A"/>
    <w:rsid w:val="007F1F35"/>
    <w:rsid w:val="007F2D7B"/>
    <w:rsid w:val="007F32D2"/>
    <w:rsid w:val="007F3423"/>
    <w:rsid w:val="007F34B3"/>
    <w:rsid w:val="007F3C66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1639B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378C4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572B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5EE"/>
    <w:rsid w:val="008A76F5"/>
    <w:rsid w:val="008A7DF8"/>
    <w:rsid w:val="008B1D7F"/>
    <w:rsid w:val="008B251E"/>
    <w:rsid w:val="008B2FB2"/>
    <w:rsid w:val="008B564E"/>
    <w:rsid w:val="008B5D0C"/>
    <w:rsid w:val="008B62C3"/>
    <w:rsid w:val="008B74BF"/>
    <w:rsid w:val="008C0061"/>
    <w:rsid w:val="008C0E2D"/>
    <w:rsid w:val="008C34A2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C5A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2AC1"/>
    <w:rsid w:val="00933C1E"/>
    <w:rsid w:val="00934E2B"/>
    <w:rsid w:val="00935CA1"/>
    <w:rsid w:val="00935FD0"/>
    <w:rsid w:val="00936191"/>
    <w:rsid w:val="00937B16"/>
    <w:rsid w:val="00942C2F"/>
    <w:rsid w:val="00942EAD"/>
    <w:rsid w:val="0094515D"/>
    <w:rsid w:val="00945DED"/>
    <w:rsid w:val="00947640"/>
    <w:rsid w:val="00950755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046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3FEC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4C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9F7AEB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4020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18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5A41"/>
    <w:rsid w:val="00A65AB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0F0A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0326"/>
    <w:rsid w:val="00AC117C"/>
    <w:rsid w:val="00AC4A72"/>
    <w:rsid w:val="00AC543D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6CCF"/>
    <w:rsid w:val="00AE7941"/>
    <w:rsid w:val="00AF1DC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3FBB"/>
    <w:rsid w:val="00B14581"/>
    <w:rsid w:val="00B20F28"/>
    <w:rsid w:val="00B21D58"/>
    <w:rsid w:val="00B24E62"/>
    <w:rsid w:val="00B25266"/>
    <w:rsid w:val="00B273D5"/>
    <w:rsid w:val="00B27CC6"/>
    <w:rsid w:val="00B30375"/>
    <w:rsid w:val="00B3038B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0E8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7AB"/>
    <w:rsid w:val="00BB7C74"/>
    <w:rsid w:val="00BC01AC"/>
    <w:rsid w:val="00BC19D5"/>
    <w:rsid w:val="00BC20A0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4518"/>
    <w:rsid w:val="00BD50D5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48B4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11FD"/>
    <w:rsid w:val="00C63229"/>
    <w:rsid w:val="00C6463B"/>
    <w:rsid w:val="00C64D24"/>
    <w:rsid w:val="00C653A3"/>
    <w:rsid w:val="00C66391"/>
    <w:rsid w:val="00C670A3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441F"/>
    <w:rsid w:val="00C851CE"/>
    <w:rsid w:val="00C859AF"/>
    <w:rsid w:val="00C87688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CEC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067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1823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39E8"/>
    <w:rsid w:val="00D657F1"/>
    <w:rsid w:val="00D66A76"/>
    <w:rsid w:val="00D66EB5"/>
    <w:rsid w:val="00D674FE"/>
    <w:rsid w:val="00D67C83"/>
    <w:rsid w:val="00D70429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B7A99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6B76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48FF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3EC4"/>
    <w:rsid w:val="00E54273"/>
    <w:rsid w:val="00E551D1"/>
    <w:rsid w:val="00E561EF"/>
    <w:rsid w:val="00E56573"/>
    <w:rsid w:val="00E57743"/>
    <w:rsid w:val="00E6165F"/>
    <w:rsid w:val="00E61AD1"/>
    <w:rsid w:val="00E643BD"/>
    <w:rsid w:val="00E64C77"/>
    <w:rsid w:val="00E66627"/>
    <w:rsid w:val="00E6673D"/>
    <w:rsid w:val="00E67B7B"/>
    <w:rsid w:val="00E70434"/>
    <w:rsid w:val="00E70468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20B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83F"/>
    <w:rsid w:val="00ED2F91"/>
    <w:rsid w:val="00ED6802"/>
    <w:rsid w:val="00ED6B1C"/>
    <w:rsid w:val="00EE0806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187F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2EFD"/>
    <w:rsid w:val="00F138FA"/>
    <w:rsid w:val="00F14311"/>
    <w:rsid w:val="00F15EDC"/>
    <w:rsid w:val="00F174E8"/>
    <w:rsid w:val="00F17A98"/>
    <w:rsid w:val="00F2032F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177"/>
    <w:rsid w:val="00F25366"/>
    <w:rsid w:val="00F25F4F"/>
    <w:rsid w:val="00F26975"/>
    <w:rsid w:val="00F26E7D"/>
    <w:rsid w:val="00F305F2"/>
    <w:rsid w:val="00F306AC"/>
    <w:rsid w:val="00F320F9"/>
    <w:rsid w:val="00F34044"/>
    <w:rsid w:val="00F34492"/>
    <w:rsid w:val="00F35BBA"/>
    <w:rsid w:val="00F36428"/>
    <w:rsid w:val="00F41841"/>
    <w:rsid w:val="00F42D88"/>
    <w:rsid w:val="00F42F53"/>
    <w:rsid w:val="00F43A61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0621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5E2"/>
    <w:rsid w:val="00F947A3"/>
    <w:rsid w:val="00F9548E"/>
    <w:rsid w:val="00F95602"/>
    <w:rsid w:val="00F96B92"/>
    <w:rsid w:val="00FA1E41"/>
    <w:rsid w:val="00FA2372"/>
    <w:rsid w:val="00FA5842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139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styleId="aff6">
    <w:name w:val="No Spacing"/>
    <w:uiPriority w:val="1"/>
    <w:qFormat/>
    <w:rsid w:val="00BD4518"/>
    <w:rPr>
      <w:sz w:val="22"/>
      <w:szCs w:val="22"/>
      <w:lang w:eastAsia="en-US"/>
    </w:rPr>
  </w:style>
  <w:style w:type="character" w:customStyle="1" w:styleId="FontStyle256">
    <w:name w:val="Font Style256"/>
    <w:uiPriority w:val="99"/>
    <w:rsid w:val="00BD451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styleId="aff6">
    <w:name w:val="No Spacing"/>
    <w:uiPriority w:val="1"/>
    <w:qFormat/>
    <w:rsid w:val="00BD4518"/>
    <w:rPr>
      <w:sz w:val="22"/>
      <w:szCs w:val="22"/>
      <w:lang w:eastAsia="en-US"/>
    </w:rPr>
  </w:style>
  <w:style w:type="character" w:customStyle="1" w:styleId="FontStyle256">
    <w:name w:val="Font Style256"/>
    <w:uiPriority w:val="99"/>
    <w:rsid w:val="00BD451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8A006A61D7D0F22153C77C32998CC36508E259D6601DCD21EC4CD72B83DB74EB5C4D5A48O8H5Q" TargetMode="External"/><Relationship Id="rId18" Type="http://schemas.openxmlformats.org/officeDocument/2006/relationships/hyperlink" Target="consultantplus://offline/ref=D88A006A61D7D0F22153C77C32998CC36508E259D6601DCD21EC4CD72B83DB74EB5C4D5941O8H3Q" TargetMode="External"/><Relationship Id="rId26" Type="http://schemas.openxmlformats.org/officeDocument/2006/relationships/hyperlink" Target="consultantplus://offline/ref=D88A006A61D7D0F22153C77C32998CC36508E259D6601DCD21EC4CD72B83DB74EB5C4D5A48O8H5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8A006A61D7D0F22153C77C32998CC36508E259D6601DCD21EC4CD72B83DB74EB5C4D5A4CO8H4Q" TargetMode="External"/><Relationship Id="rId17" Type="http://schemas.openxmlformats.org/officeDocument/2006/relationships/hyperlink" Target="consultantplus://offline/ref=D88A006A61D7D0F22153C77C32998CC36601E35ED7611DCD21EC4CD72B83DB74EB5C4D5D49862641ODHBQ" TargetMode="External"/><Relationship Id="rId25" Type="http://schemas.openxmlformats.org/officeDocument/2006/relationships/hyperlink" Target="consultantplus://offline/ref=D88A006A61D7D0F22153C77C32998CC36508E259D6601DCD21EC4CD72B83DB74EB5C4D5A4CO8H4Q" TargetMode="External"/><Relationship Id="rId33" Type="http://schemas.openxmlformats.org/officeDocument/2006/relationships/hyperlink" Target="mailto:adm.gorodatur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44FO8H6Q" TargetMode="External"/><Relationship Id="rId20" Type="http://schemas.openxmlformats.org/officeDocument/2006/relationships/hyperlink" Target="mailto:adm.gorodaturana@yandex.ru" TargetMode="External"/><Relationship Id="rId29" Type="http://schemas.openxmlformats.org/officeDocument/2006/relationships/hyperlink" Target="consultantplus://offline/ref=D88A006A61D7D0F22153C77C32998CC36508E259D6601DCD21EC4CD72B83DB74EB5C4D544FO8H6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gorodaturana@yandex.ru" TargetMode="External"/><Relationship Id="rId24" Type="http://schemas.openxmlformats.org/officeDocument/2006/relationships/hyperlink" Target="mailto:adm.gorodaturana@yandex.ru" TargetMode="External"/><Relationship Id="rId32" Type="http://schemas.openxmlformats.org/officeDocument/2006/relationships/hyperlink" Target="consultantplus://offline/ref=D88A006A61D7D0F22153C77C32998CC36508E259D0611DCD21EC4CD72BO8H3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A006A61D7D0F22153C77C32998CC36508E259D6601DCD21EC4CD72B83DB74EB5C4D5A4BO8H6Q" TargetMode="External"/><Relationship Id="rId23" Type="http://schemas.openxmlformats.org/officeDocument/2006/relationships/hyperlink" Target="mailto:adm.gorodaturana@yandex.ru" TargetMode="External"/><Relationship Id="rId28" Type="http://schemas.openxmlformats.org/officeDocument/2006/relationships/hyperlink" Target="consultantplus://offline/ref=D88A006A61D7D0F22153C77C32998CC36508E259D6601DCD21EC4CD72B83DB74EB5C4D5A4BO8H6Q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dm.gorodaturana@yandex.ru" TargetMode="External"/><Relationship Id="rId19" Type="http://schemas.openxmlformats.org/officeDocument/2006/relationships/hyperlink" Target="consultantplus://offline/ref=D88A006A61D7D0F22153C77C32998CC36508E259D0611DCD21EC4CD72BO8H3Q" TargetMode="External"/><Relationship Id="rId31" Type="http://schemas.openxmlformats.org/officeDocument/2006/relationships/hyperlink" Target="consultantplus://offline/ref=D88A006A61D7D0F22153C77C32998CC36508E259D6601DCD21EC4CD72B83DB74EB5C4D5941O8H3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gorodaturana@yandex.ru" TargetMode="External"/><Relationship Id="rId14" Type="http://schemas.openxmlformats.org/officeDocument/2006/relationships/hyperlink" Target="consultantplus://offline/ref=D88A006A61D7D0F22153C77C32998CC36508E259D6601DCD21EC4CD72B83DB74EB5C4D5A48O8H7Q" TargetMode="External"/><Relationship Id="rId22" Type="http://schemas.openxmlformats.org/officeDocument/2006/relationships/hyperlink" Target="mailto:adm.gorodaturana@yandex.ru" TargetMode="External"/><Relationship Id="rId27" Type="http://schemas.openxmlformats.org/officeDocument/2006/relationships/hyperlink" Target="consultantplus://offline/ref=D88A006A61D7D0F22153C77C32998CC36508E259D6601DCD21EC4CD72B83DB74EB5C4D5A48O8H7Q" TargetMode="External"/><Relationship Id="rId30" Type="http://schemas.openxmlformats.org/officeDocument/2006/relationships/hyperlink" Target="consultantplus://offline/ref=D88A006A61D7D0F22153C77C32998CC36601E35ED7611DCD21EC4CD72B83DB74EB5C4D5D49862641ODHB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D399E6-26F7-4980-BB65-49DA2DA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42</Pages>
  <Words>16672</Words>
  <Characters>95037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111487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Администрация</cp:lastModifiedBy>
  <cp:revision>36</cp:revision>
  <cp:lastPrinted>2017-07-03T09:03:00Z</cp:lastPrinted>
  <dcterms:created xsi:type="dcterms:W3CDTF">2017-06-09T10:47:00Z</dcterms:created>
  <dcterms:modified xsi:type="dcterms:W3CDTF">2017-07-31T04:43:00Z</dcterms:modified>
</cp:coreProperties>
</file>