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B3" w:rsidRPr="0038439F" w:rsidRDefault="00CB55B3" w:rsidP="00CB55B3">
      <w:pPr>
        <w:pStyle w:val="a3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8439F">
        <w:rPr>
          <w:rFonts w:ascii="Times New Roman" w:hAnsi="Times New Roman"/>
          <w:b/>
          <w:sz w:val="28"/>
          <w:szCs w:val="28"/>
        </w:rPr>
        <w:t xml:space="preserve">  ХУРАЛ ПРЕДСТАВИТЕЛЕЙ ГОРОДА ТУРАНА</w:t>
      </w:r>
    </w:p>
    <w:p w:rsidR="00CB55B3" w:rsidRPr="0038439F" w:rsidRDefault="0038439F" w:rsidP="00CB55B3">
      <w:pPr>
        <w:pStyle w:val="a3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8439F">
        <w:rPr>
          <w:rFonts w:ascii="Times New Roman" w:hAnsi="Times New Roman"/>
          <w:b/>
          <w:sz w:val="28"/>
          <w:szCs w:val="28"/>
        </w:rPr>
        <w:t>ШЕСТОГО</w:t>
      </w:r>
      <w:r w:rsidR="00CB55B3" w:rsidRPr="0038439F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B55B3" w:rsidRPr="0038439F" w:rsidRDefault="00CB55B3" w:rsidP="00CB55B3">
      <w:pPr>
        <w:pStyle w:val="a3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8439F">
        <w:rPr>
          <w:rFonts w:ascii="Times New Roman" w:hAnsi="Times New Roman"/>
          <w:b/>
          <w:sz w:val="28"/>
          <w:szCs w:val="28"/>
        </w:rPr>
        <w:t>ПИЙ-ХЕМСКОГО КОЖУУНА</w:t>
      </w:r>
    </w:p>
    <w:p w:rsidR="00CB55B3" w:rsidRPr="0038439F" w:rsidRDefault="00CB55B3" w:rsidP="00CB55B3">
      <w:pPr>
        <w:pStyle w:val="a3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8439F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CB55B3" w:rsidRPr="003A2FFE" w:rsidRDefault="00CB55B3" w:rsidP="00CB55B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3A2FFE">
        <w:rPr>
          <w:rFonts w:ascii="Times New Roman" w:hAnsi="Times New Roman"/>
          <w:b/>
          <w:sz w:val="18"/>
          <w:szCs w:val="18"/>
        </w:rPr>
        <w:t xml:space="preserve">668510, Республики Тыва, </w:t>
      </w:r>
      <w:proofErr w:type="spellStart"/>
      <w:r w:rsidRPr="003A2FFE">
        <w:rPr>
          <w:rFonts w:ascii="Times New Roman" w:hAnsi="Times New Roman"/>
          <w:b/>
          <w:sz w:val="18"/>
          <w:szCs w:val="18"/>
        </w:rPr>
        <w:t>г.Туран</w:t>
      </w:r>
      <w:proofErr w:type="spellEnd"/>
      <w:r w:rsidRPr="003A2FFE">
        <w:rPr>
          <w:rFonts w:ascii="Times New Roman" w:hAnsi="Times New Roman"/>
          <w:b/>
          <w:sz w:val="18"/>
          <w:szCs w:val="18"/>
        </w:rPr>
        <w:t xml:space="preserve">, </w:t>
      </w:r>
      <w:proofErr w:type="spellStart"/>
      <w:r w:rsidRPr="003A2FF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A2FFE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proofErr w:type="gramStart"/>
      <w:r w:rsidRPr="003A2FFE">
        <w:rPr>
          <w:rFonts w:ascii="Times New Roman" w:hAnsi="Times New Roman"/>
          <w:b/>
          <w:sz w:val="18"/>
          <w:szCs w:val="18"/>
        </w:rPr>
        <w:t>Щетинкина</w:t>
      </w:r>
      <w:proofErr w:type="spellEnd"/>
      <w:r w:rsidRPr="003A2FFE">
        <w:rPr>
          <w:rFonts w:ascii="Times New Roman" w:hAnsi="Times New Roman"/>
          <w:b/>
          <w:sz w:val="18"/>
          <w:szCs w:val="18"/>
        </w:rPr>
        <w:t xml:space="preserve">  49</w:t>
      </w:r>
      <w:proofErr w:type="gramEnd"/>
      <w:r w:rsidRPr="003A2FFE">
        <w:rPr>
          <w:rFonts w:ascii="Times New Roman" w:hAnsi="Times New Roman"/>
          <w:b/>
          <w:sz w:val="18"/>
          <w:szCs w:val="18"/>
        </w:rPr>
        <w:t>, тел.,/факс (39435)21276</w:t>
      </w:r>
    </w:p>
    <w:p w:rsidR="00CB55B3" w:rsidRPr="003A2FFE" w:rsidRDefault="00CB55B3" w:rsidP="00CB55B3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CB55B3" w:rsidRDefault="00CB55B3" w:rsidP="00CB55B3"/>
    <w:p w:rsidR="00CB55B3" w:rsidRDefault="00CB55B3" w:rsidP="00CB55B3"/>
    <w:p w:rsidR="00CB55B3" w:rsidRPr="0038439F" w:rsidRDefault="001D647B" w:rsidP="00CB55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439F">
        <w:rPr>
          <w:rFonts w:ascii="Times New Roman" w:hAnsi="Times New Roman"/>
          <w:b/>
          <w:sz w:val="28"/>
          <w:szCs w:val="28"/>
        </w:rPr>
        <w:t xml:space="preserve"> </w:t>
      </w:r>
      <w:r w:rsidR="004007C2">
        <w:rPr>
          <w:rFonts w:ascii="Times New Roman" w:hAnsi="Times New Roman"/>
          <w:b/>
          <w:sz w:val="28"/>
          <w:szCs w:val="28"/>
        </w:rPr>
        <w:t xml:space="preserve"> РЕШЕНИЕ</w:t>
      </w:r>
      <w:bookmarkStart w:id="0" w:name="_GoBack"/>
      <w:bookmarkEnd w:id="0"/>
    </w:p>
    <w:p w:rsidR="00CB55B3" w:rsidRDefault="00CB55B3" w:rsidP="00CB55B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55B3" w:rsidRPr="006A305D" w:rsidRDefault="004007C2" w:rsidP="00CB5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«03» мая</w:t>
      </w:r>
      <w:r w:rsidR="0038439F">
        <w:rPr>
          <w:rFonts w:ascii="Times New Roman" w:hAnsi="Times New Roman"/>
          <w:b/>
          <w:sz w:val="28"/>
          <w:szCs w:val="28"/>
        </w:rPr>
        <w:t xml:space="preserve"> 2023</w:t>
      </w:r>
      <w:r w:rsidR="00CB55B3">
        <w:rPr>
          <w:rFonts w:ascii="Times New Roman" w:hAnsi="Times New Roman"/>
          <w:b/>
          <w:sz w:val="28"/>
          <w:szCs w:val="28"/>
        </w:rPr>
        <w:t xml:space="preserve">г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27</w:t>
      </w:r>
    </w:p>
    <w:p w:rsidR="00CB55B3" w:rsidRPr="006A305D" w:rsidRDefault="00CB55B3" w:rsidP="00CB55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55B3" w:rsidRPr="00676187" w:rsidRDefault="00CB55B3" w:rsidP="00CB55B3">
      <w:pPr>
        <w:ind w:firstLine="540"/>
        <w:jc w:val="center"/>
        <w:rPr>
          <w:b/>
          <w:bCs/>
          <w:sz w:val="28"/>
          <w:szCs w:val="28"/>
        </w:rPr>
      </w:pPr>
      <w:r w:rsidRPr="00676187">
        <w:rPr>
          <w:b/>
          <w:bCs/>
          <w:sz w:val="28"/>
          <w:szCs w:val="28"/>
        </w:rPr>
        <w:t>Об итогах социально-экономического развития го</w:t>
      </w:r>
      <w:r>
        <w:rPr>
          <w:b/>
          <w:bCs/>
          <w:sz w:val="28"/>
          <w:szCs w:val="28"/>
        </w:rPr>
        <w:t xml:space="preserve">родского поселения город Туран за </w:t>
      </w:r>
      <w:r w:rsidR="0038439F">
        <w:rPr>
          <w:b/>
          <w:bCs/>
          <w:sz w:val="28"/>
          <w:szCs w:val="28"/>
          <w:lang w:val="en-US"/>
        </w:rPr>
        <w:t>I</w:t>
      </w:r>
      <w:r w:rsidR="005C2415" w:rsidRPr="005C2415">
        <w:rPr>
          <w:b/>
          <w:bCs/>
          <w:sz w:val="28"/>
          <w:szCs w:val="28"/>
        </w:rPr>
        <w:t xml:space="preserve"> квартал</w:t>
      </w:r>
      <w:r w:rsidR="005C2415">
        <w:rPr>
          <w:bCs/>
          <w:sz w:val="28"/>
          <w:szCs w:val="28"/>
        </w:rPr>
        <w:t xml:space="preserve"> </w:t>
      </w:r>
      <w:r w:rsidR="0038439F">
        <w:rPr>
          <w:b/>
          <w:bCs/>
          <w:sz w:val="28"/>
          <w:szCs w:val="28"/>
        </w:rPr>
        <w:t>2023</w:t>
      </w:r>
      <w:r w:rsidRPr="00676187">
        <w:rPr>
          <w:b/>
          <w:bCs/>
          <w:sz w:val="28"/>
          <w:szCs w:val="28"/>
        </w:rPr>
        <w:t xml:space="preserve"> год</w:t>
      </w:r>
      <w:r w:rsidR="005C2415">
        <w:rPr>
          <w:b/>
          <w:bCs/>
          <w:sz w:val="28"/>
          <w:szCs w:val="28"/>
        </w:rPr>
        <w:t>а</w:t>
      </w:r>
    </w:p>
    <w:p w:rsidR="00CB55B3" w:rsidRPr="00676187" w:rsidRDefault="00CB55B3" w:rsidP="00CB55B3">
      <w:pPr>
        <w:ind w:firstLine="540"/>
        <w:jc w:val="center"/>
        <w:rPr>
          <w:b/>
          <w:bCs/>
          <w:sz w:val="28"/>
          <w:szCs w:val="28"/>
        </w:rPr>
      </w:pPr>
    </w:p>
    <w:p w:rsidR="00CB55B3" w:rsidRPr="00676187" w:rsidRDefault="00CB55B3" w:rsidP="00CB55B3">
      <w:pPr>
        <w:spacing w:after="120"/>
        <w:ind w:firstLine="539"/>
        <w:jc w:val="both"/>
        <w:rPr>
          <w:b/>
          <w:sz w:val="28"/>
          <w:szCs w:val="28"/>
        </w:rPr>
      </w:pPr>
      <w:r w:rsidRPr="00676187">
        <w:rPr>
          <w:bCs/>
          <w:sz w:val="28"/>
          <w:szCs w:val="28"/>
        </w:rPr>
        <w:t xml:space="preserve">Заслушав и обсудив информацию экономиста </w:t>
      </w:r>
      <w:r>
        <w:rPr>
          <w:bCs/>
          <w:sz w:val="28"/>
          <w:szCs w:val="28"/>
        </w:rPr>
        <w:t>администрации города Туран</w:t>
      </w:r>
      <w:r w:rsidRPr="00676187">
        <w:rPr>
          <w:bCs/>
          <w:sz w:val="28"/>
          <w:szCs w:val="28"/>
        </w:rPr>
        <w:t xml:space="preserve"> «Об итогах социально-экономического развития го</w:t>
      </w:r>
      <w:r>
        <w:rPr>
          <w:bCs/>
          <w:sz w:val="28"/>
          <w:szCs w:val="28"/>
        </w:rPr>
        <w:t xml:space="preserve">родского поселения «город Туран Пий-Хемского </w:t>
      </w:r>
      <w:proofErr w:type="spellStart"/>
      <w:r>
        <w:rPr>
          <w:bCs/>
          <w:sz w:val="28"/>
          <w:szCs w:val="28"/>
        </w:rPr>
        <w:t>кожууна</w:t>
      </w:r>
      <w:proofErr w:type="spellEnd"/>
      <w:r>
        <w:rPr>
          <w:bCs/>
          <w:sz w:val="28"/>
          <w:szCs w:val="28"/>
        </w:rPr>
        <w:t xml:space="preserve"> Республики Тыва за </w:t>
      </w:r>
      <w:r w:rsidR="0038439F">
        <w:rPr>
          <w:bCs/>
          <w:sz w:val="28"/>
          <w:szCs w:val="28"/>
          <w:lang w:val="en-US"/>
        </w:rPr>
        <w:t>I</w:t>
      </w:r>
      <w:r w:rsidR="005C2415" w:rsidRPr="005C2415">
        <w:rPr>
          <w:bCs/>
          <w:sz w:val="28"/>
          <w:szCs w:val="28"/>
        </w:rPr>
        <w:t xml:space="preserve"> </w:t>
      </w:r>
      <w:r w:rsidR="0038439F">
        <w:rPr>
          <w:bCs/>
          <w:sz w:val="28"/>
          <w:szCs w:val="28"/>
        </w:rPr>
        <w:t>квартал 2023</w:t>
      </w:r>
      <w:r w:rsidR="005C2415">
        <w:rPr>
          <w:bCs/>
          <w:sz w:val="28"/>
          <w:szCs w:val="28"/>
        </w:rPr>
        <w:t xml:space="preserve"> года</w:t>
      </w:r>
      <w:r w:rsidRPr="00676187">
        <w:rPr>
          <w:bCs/>
          <w:sz w:val="28"/>
          <w:szCs w:val="28"/>
        </w:rPr>
        <w:t>», Хурал представителей го</w:t>
      </w:r>
      <w:r>
        <w:rPr>
          <w:bCs/>
          <w:sz w:val="28"/>
          <w:szCs w:val="28"/>
        </w:rPr>
        <w:t>родского поселения город Туран</w:t>
      </w:r>
      <w:r w:rsidRPr="0067618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676187">
        <w:rPr>
          <w:b/>
          <w:sz w:val="28"/>
          <w:szCs w:val="28"/>
        </w:rPr>
        <w:t>РЕШИЛ:</w:t>
      </w:r>
    </w:p>
    <w:p w:rsidR="00CB55B3" w:rsidRPr="002C68D7" w:rsidRDefault="00CB55B3" w:rsidP="00CB55B3">
      <w:pPr>
        <w:pStyle w:val="a5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C68D7">
        <w:rPr>
          <w:rFonts w:ascii="Times New Roman" w:hAnsi="Times New Roman"/>
          <w:bCs/>
          <w:sz w:val="28"/>
          <w:szCs w:val="28"/>
        </w:rPr>
        <w:t>Принять к сведению информацию «Об итогах социально-экономического развития го</w:t>
      </w:r>
      <w:r>
        <w:rPr>
          <w:rFonts w:ascii="Times New Roman" w:hAnsi="Times New Roman"/>
          <w:bCs/>
          <w:sz w:val="28"/>
          <w:szCs w:val="28"/>
        </w:rPr>
        <w:t>родского поселения город Туран</w:t>
      </w:r>
      <w:r w:rsidRPr="002C68D7">
        <w:rPr>
          <w:rFonts w:ascii="Times New Roman" w:hAnsi="Times New Roman"/>
          <w:bCs/>
          <w:sz w:val="28"/>
          <w:szCs w:val="28"/>
        </w:rPr>
        <w:t xml:space="preserve"> за </w:t>
      </w:r>
      <w:r w:rsidR="0038439F">
        <w:rPr>
          <w:rFonts w:ascii="Times New Roman" w:hAnsi="Times New Roman"/>
          <w:bCs/>
          <w:sz w:val="28"/>
          <w:szCs w:val="28"/>
          <w:lang w:val="en-US"/>
        </w:rPr>
        <w:t>I</w:t>
      </w:r>
      <w:r w:rsidR="005C2415" w:rsidRPr="005C2415">
        <w:rPr>
          <w:rFonts w:ascii="Times New Roman" w:hAnsi="Times New Roman"/>
          <w:bCs/>
          <w:sz w:val="28"/>
          <w:szCs w:val="28"/>
        </w:rPr>
        <w:t xml:space="preserve"> квартал</w:t>
      </w:r>
      <w:r w:rsidR="005C2415">
        <w:rPr>
          <w:bCs/>
          <w:sz w:val="28"/>
          <w:szCs w:val="28"/>
        </w:rPr>
        <w:t xml:space="preserve"> </w:t>
      </w:r>
      <w:r w:rsidR="0038439F">
        <w:rPr>
          <w:rFonts w:ascii="Times New Roman" w:hAnsi="Times New Roman"/>
          <w:bCs/>
          <w:sz w:val="28"/>
          <w:szCs w:val="28"/>
        </w:rPr>
        <w:t>2023</w:t>
      </w:r>
      <w:r w:rsidRPr="002C68D7">
        <w:rPr>
          <w:rFonts w:ascii="Times New Roman" w:hAnsi="Times New Roman"/>
          <w:bCs/>
          <w:sz w:val="28"/>
          <w:szCs w:val="28"/>
        </w:rPr>
        <w:t xml:space="preserve"> год</w:t>
      </w:r>
      <w:r w:rsidR="005C2415">
        <w:rPr>
          <w:rFonts w:ascii="Times New Roman" w:hAnsi="Times New Roman"/>
          <w:bCs/>
          <w:sz w:val="28"/>
          <w:szCs w:val="28"/>
        </w:rPr>
        <w:t>а</w:t>
      </w:r>
      <w:r w:rsidRPr="002C68D7">
        <w:rPr>
          <w:rFonts w:ascii="Times New Roman" w:hAnsi="Times New Roman"/>
          <w:bCs/>
          <w:sz w:val="28"/>
          <w:szCs w:val="28"/>
        </w:rPr>
        <w:t>».</w:t>
      </w:r>
    </w:p>
    <w:p w:rsidR="00CB55B3" w:rsidRPr="002C68D7" w:rsidRDefault="00CB55B3" w:rsidP="00CB55B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68D7">
        <w:rPr>
          <w:rFonts w:ascii="Times New Roman" w:hAnsi="Times New Roman"/>
          <w:sz w:val="28"/>
          <w:szCs w:val="28"/>
        </w:rPr>
        <w:t>Настоящее Решение опубликовать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городского поселения «город Туран Пий-Хемского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 Тыва».</w:t>
      </w:r>
    </w:p>
    <w:p w:rsidR="00CB55B3" w:rsidRPr="00676187" w:rsidRDefault="00CB55B3" w:rsidP="00CB55B3">
      <w:pPr>
        <w:pStyle w:val="a5"/>
        <w:ind w:left="900"/>
        <w:jc w:val="both"/>
        <w:rPr>
          <w:bCs/>
          <w:sz w:val="28"/>
          <w:szCs w:val="28"/>
        </w:rPr>
      </w:pPr>
    </w:p>
    <w:p w:rsidR="00CB55B3" w:rsidRDefault="00CB55B3" w:rsidP="00CB55B3">
      <w:pPr>
        <w:ind w:firstLine="540"/>
        <w:jc w:val="both"/>
        <w:rPr>
          <w:bCs/>
          <w:sz w:val="28"/>
          <w:szCs w:val="28"/>
        </w:rPr>
      </w:pPr>
    </w:p>
    <w:p w:rsidR="00CB55B3" w:rsidRPr="00676187" w:rsidRDefault="00CB55B3" w:rsidP="00CB55B3">
      <w:pPr>
        <w:ind w:firstLine="540"/>
        <w:jc w:val="both"/>
        <w:rPr>
          <w:bCs/>
          <w:sz w:val="28"/>
          <w:szCs w:val="28"/>
        </w:rPr>
      </w:pPr>
    </w:p>
    <w:p w:rsidR="00CB55B3" w:rsidRPr="00676187" w:rsidRDefault="00CB55B3" w:rsidP="00CB55B3">
      <w:pPr>
        <w:ind w:firstLine="540"/>
        <w:jc w:val="both"/>
        <w:rPr>
          <w:bCs/>
          <w:sz w:val="28"/>
          <w:szCs w:val="28"/>
        </w:rPr>
      </w:pPr>
    </w:p>
    <w:p w:rsidR="00CB55B3" w:rsidRPr="002C68D7" w:rsidRDefault="00CB55B3" w:rsidP="00CB55B3">
      <w:pPr>
        <w:jc w:val="both"/>
        <w:rPr>
          <w:bCs/>
          <w:sz w:val="28"/>
          <w:szCs w:val="28"/>
        </w:rPr>
      </w:pPr>
      <w:r w:rsidRPr="002C68D7">
        <w:rPr>
          <w:bCs/>
          <w:sz w:val="28"/>
          <w:szCs w:val="28"/>
        </w:rPr>
        <w:t>Глава городского поселения - Председатель</w:t>
      </w:r>
    </w:p>
    <w:p w:rsidR="00CB55B3" w:rsidRDefault="00CB55B3" w:rsidP="00CB55B3">
      <w:pPr>
        <w:jc w:val="both"/>
        <w:rPr>
          <w:bCs/>
          <w:sz w:val="28"/>
          <w:szCs w:val="28"/>
        </w:rPr>
      </w:pPr>
      <w:r w:rsidRPr="002C68D7">
        <w:rPr>
          <w:bCs/>
          <w:sz w:val="28"/>
          <w:szCs w:val="28"/>
        </w:rPr>
        <w:t xml:space="preserve">Хурала представителей города Турана </w:t>
      </w:r>
      <w:r w:rsidRPr="002C68D7">
        <w:rPr>
          <w:bCs/>
          <w:sz w:val="28"/>
          <w:szCs w:val="28"/>
        </w:rPr>
        <w:tab/>
      </w:r>
      <w:r w:rsidRPr="002C68D7">
        <w:rPr>
          <w:bCs/>
          <w:sz w:val="28"/>
          <w:szCs w:val="28"/>
        </w:rPr>
        <w:tab/>
        <w:t xml:space="preserve">            </w:t>
      </w:r>
      <w:r>
        <w:rPr>
          <w:bCs/>
          <w:sz w:val="28"/>
          <w:szCs w:val="28"/>
        </w:rPr>
        <w:t xml:space="preserve">              </w:t>
      </w:r>
      <w:r w:rsidRPr="002C68D7">
        <w:rPr>
          <w:bCs/>
          <w:sz w:val="28"/>
          <w:szCs w:val="28"/>
        </w:rPr>
        <w:t xml:space="preserve">    В.В. </w:t>
      </w:r>
      <w:proofErr w:type="spellStart"/>
      <w:r w:rsidRPr="002C68D7">
        <w:rPr>
          <w:bCs/>
          <w:sz w:val="28"/>
          <w:szCs w:val="28"/>
        </w:rPr>
        <w:t>Шейбин</w:t>
      </w:r>
      <w:proofErr w:type="spellEnd"/>
    </w:p>
    <w:p w:rsidR="00A8255E" w:rsidRDefault="00A8255E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/>
    <w:p w:rsidR="00DB46B4" w:rsidRDefault="00DB46B4" w:rsidP="00DB46B4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B46B4" w:rsidRDefault="00DB46B4" w:rsidP="00DB46B4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DB46B4" w:rsidRDefault="00DB46B4" w:rsidP="00DB46B4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38439F" w:rsidRPr="0038439F" w:rsidRDefault="0038439F" w:rsidP="0038439F">
      <w:pPr>
        <w:tabs>
          <w:tab w:val="left" w:pos="6237"/>
          <w:tab w:val="left" w:pos="7371"/>
          <w:tab w:val="left" w:pos="8222"/>
        </w:tabs>
        <w:jc w:val="center"/>
        <w:rPr>
          <w:b/>
          <w:sz w:val="24"/>
          <w:szCs w:val="24"/>
        </w:rPr>
      </w:pPr>
      <w:r w:rsidRPr="0038439F">
        <w:rPr>
          <w:b/>
          <w:sz w:val="24"/>
          <w:szCs w:val="24"/>
        </w:rPr>
        <w:lastRenderedPageBreak/>
        <w:t xml:space="preserve">  Социально-экономический паспорт городского поселения города Туран Пий-Хемского </w:t>
      </w:r>
      <w:proofErr w:type="spellStart"/>
      <w:r w:rsidRPr="0038439F">
        <w:rPr>
          <w:b/>
          <w:sz w:val="24"/>
          <w:szCs w:val="24"/>
        </w:rPr>
        <w:t>кожууна</w:t>
      </w:r>
      <w:proofErr w:type="spellEnd"/>
      <w:r w:rsidRPr="0038439F">
        <w:rPr>
          <w:b/>
          <w:sz w:val="24"/>
          <w:szCs w:val="24"/>
        </w:rPr>
        <w:t xml:space="preserve"> Республики </w:t>
      </w:r>
      <w:proofErr w:type="gramStart"/>
      <w:r w:rsidRPr="0038439F">
        <w:rPr>
          <w:b/>
          <w:sz w:val="24"/>
          <w:szCs w:val="24"/>
        </w:rPr>
        <w:t>Тыва  за</w:t>
      </w:r>
      <w:proofErr w:type="gramEnd"/>
      <w:r w:rsidRPr="0038439F">
        <w:rPr>
          <w:b/>
          <w:sz w:val="24"/>
          <w:szCs w:val="24"/>
        </w:rPr>
        <w:t xml:space="preserve"> </w:t>
      </w:r>
      <w:r w:rsidRPr="0038439F">
        <w:rPr>
          <w:b/>
          <w:sz w:val="24"/>
          <w:szCs w:val="24"/>
          <w:lang w:val="en-US"/>
        </w:rPr>
        <w:t>I</w:t>
      </w:r>
      <w:r w:rsidRPr="0038439F">
        <w:rPr>
          <w:b/>
          <w:sz w:val="24"/>
          <w:szCs w:val="24"/>
        </w:rPr>
        <w:t xml:space="preserve"> квартал 2023 года</w:t>
      </w:r>
    </w:p>
    <w:p w:rsidR="0038439F" w:rsidRPr="0038439F" w:rsidRDefault="0038439F" w:rsidP="0038439F">
      <w:pPr>
        <w:ind w:firstLine="567"/>
        <w:jc w:val="both"/>
        <w:rPr>
          <w:b/>
          <w:color w:val="000000"/>
          <w:sz w:val="24"/>
          <w:szCs w:val="24"/>
          <w:u w:val="single"/>
        </w:rPr>
      </w:pPr>
    </w:p>
    <w:p w:rsidR="0038439F" w:rsidRPr="0038439F" w:rsidRDefault="0038439F" w:rsidP="0038439F">
      <w:pPr>
        <w:ind w:firstLine="567"/>
        <w:jc w:val="both"/>
        <w:rPr>
          <w:color w:val="000000"/>
          <w:sz w:val="24"/>
          <w:szCs w:val="24"/>
        </w:rPr>
      </w:pPr>
      <w:r w:rsidRPr="0038439F">
        <w:rPr>
          <w:b/>
          <w:color w:val="000000"/>
          <w:sz w:val="24"/>
          <w:szCs w:val="24"/>
          <w:u w:val="single"/>
        </w:rPr>
        <w:t>Общая характеристика</w:t>
      </w:r>
      <w:r w:rsidRPr="0038439F">
        <w:rPr>
          <w:color w:val="000000"/>
          <w:sz w:val="24"/>
          <w:szCs w:val="24"/>
          <w:u w:val="single"/>
        </w:rPr>
        <w:t>:</w:t>
      </w:r>
      <w:r w:rsidRPr="0038439F">
        <w:rPr>
          <w:color w:val="000000"/>
          <w:sz w:val="24"/>
          <w:szCs w:val="24"/>
        </w:rPr>
        <w:t xml:space="preserve"> </w:t>
      </w:r>
    </w:p>
    <w:p w:rsidR="0038439F" w:rsidRPr="0038439F" w:rsidRDefault="0038439F" w:rsidP="0038439F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38439F">
        <w:rPr>
          <w:color w:val="000000"/>
          <w:sz w:val="24"/>
          <w:szCs w:val="24"/>
        </w:rPr>
        <w:t>Городское  поселение</w:t>
      </w:r>
      <w:proofErr w:type="gramEnd"/>
      <w:r w:rsidRPr="0038439F">
        <w:rPr>
          <w:color w:val="000000"/>
          <w:sz w:val="24"/>
          <w:szCs w:val="24"/>
        </w:rPr>
        <w:t xml:space="preserve"> город  Туран, включает 3  </w:t>
      </w:r>
      <w:proofErr w:type="spellStart"/>
      <w:r w:rsidRPr="0038439F">
        <w:rPr>
          <w:color w:val="000000"/>
          <w:sz w:val="24"/>
          <w:szCs w:val="24"/>
        </w:rPr>
        <w:t>арбанов</w:t>
      </w:r>
      <w:proofErr w:type="spellEnd"/>
      <w:r w:rsidRPr="0038439F">
        <w:rPr>
          <w:color w:val="000000"/>
          <w:sz w:val="24"/>
          <w:szCs w:val="24"/>
        </w:rPr>
        <w:t xml:space="preserve"> (</w:t>
      </w:r>
      <w:proofErr w:type="spellStart"/>
      <w:r w:rsidRPr="0038439F">
        <w:rPr>
          <w:color w:val="000000"/>
          <w:sz w:val="24"/>
          <w:szCs w:val="24"/>
        </w:rPr>
        <w:t>Найырал</w:t>
      </w:r>
      <w:proofErr w:type="spellEnd"/>
      <w:r w:rsidRPr="0038439F">
        <w:rPr>
          <w:color w:val="000000"/>
          <w:sz w:val="24"/>
          <w:szCs w:val="24"/>
        </w:rPr>
        <w:t xml:space="preserve">, </w:t>
      </w:r>
      <w:proofErr w:type="spellStart"/>
      <w:r w:rsidRPr="0038439F">
        <w:rPr>
          <w:color w:val="000000"/>
          <w:sz w:val="24"/>
          <w:szCs w:val="24"/>
        </w:rPr>
        <w:t>Шивилиг</w:t>
      </w:r>
      <w:proofErr w:type="spellEnd"/>
      <w:r w:rsidRPr="0038439F">
        <w:rPr>
          <w:color w:val="000000"/>
          <w:sz w:val="24"/>
          <w:szCs w:val="24"/>
        </w:rPr>
        <w:t xml:space="preserve">, </w:t>
      </w:r>
      <w:proofErr w:type="spellStart"/>
      <w:r w:rsidRPr="0038439F">
        <w:rPr>
          <w:color w:val="000000"/>
          <w:sz w:val="24"/>
          <w:szCs w:val="24"/>
        </w:rPr>
        <w:t>Билелиг</w:t>
      </w:r>
      <w:proofErr w:type="spellEnd"/>
      <w:r w:rsidRPr="0038439F">
        <w:rPr>
          <w:color w:val="000000"/>
          <w:sz w:val="24"/>
          <w:szCs w:val="24"/>
        </w:rPr>
        <w:t xml:space="preserve">), в которых насчитывается 2065 домовладений, 26 чабанских стоянок. </w:t>
      </w:r>
    </w:p>
    <w:p w:rsidR="0038439F" w:rsidRPr="0038439F" w:rsidRDefault="0038439F" w:rsidP="0038439F">
      <w:pPr>
        <w:ind w:firstLine="567"/>
        <w:jc w:val="both"/>
        <w:rPr>
          <w:color w:val="000000"/>
          <w:sz w:val="24"/>
          <w:szCs w:val="24"/>
        </w:rPr>
      </w:pPr>
      <w:r w:rsidRPr="0038439F">
        <w:rPr>
          <w:b/>
          <w:color w:val="000000"/>
          <w:sz w:val="24"/>
          <w:szCs w:val="24"/>
          <w:u w:val="single"/>
        </w:rPr>
        <w:t>Экономическая специализация</w:t>
      </w:r>
      <w:r w:rsidRPr="0038439F">
        <w:rPr>
          <w:color w:val="000000"/>
          <w:sz w:val="24"/>
          <w:szCs w:val="24"/>
        </w:rPr>
        <w:t>: основным видом деятельности в городском поселении является развитие сельского хозяйства, растениеводство, лесоперерабатывающая промышленность.</w:t>
      </w:r>
    </w:p>
    <w:p w:rsidR="0038439F" w:rsidRPr="0038439F" w:rsidRDefault="0038439F" w:rsidP="0038439F">
      <w:pPr>
        <w:ind w:hanging="851"/>
        <w:jc w:val="both"/>
        <w:rPr>
          <w:b/>
          <w:sz w:val="24"/>
          <w:szCs w:val="24"/>
        </w:rPr>
      </w:pPr>
      <w:r w:rsidRPr="0038439F">
        <w:rPr>
          <w:color w:val="000000"/>
          <w:sz w:val="24"/>
          <w:szCs w:val="24"/>
        </w:rPr>
        <w:t xml:space="preserve">                   Численность населения на 01.04.2023 года составила </w:t>
      </w:r>
      <w:r w:rsidRPr="0038439F">
        <w:rPr>
          <w:sz w:val="24"/>
          <w:szCs w:val="24"/>
        </w:rPr>
        <w:t>5843</w:t>
      </w:r>
      <w:r w:rsidRPr="0038439F">
        <w:rPr>
          <w:color w:val="FF0000"/>
          <w:sz w:val="24"/>
          <w:szCs w:val="24"/>
        </w:rPr>
        <w:t xml:space="preserve"> </w:t>
      </w:r>
      <w:r w:rsidRPr="0038439F">
        <w:rPr>
          <w:sz w:val="24"/>
          <w:szCs w:val="24"/>
        </w:rPr>
        <w:t>че</w:t>
      </w:r>
      <w:r w:rsidRPr="0038439F">
        <w:rPr>
          <w:color w:val="000000"/>
          <w:sz w:val="24"/>
          <w:szCs w:val="24"/>
        </w:rPr>
        <w:t xml:space="preserve">ловек </w:t>
      </w:r>
      <w:r w:rsidRPr="0038439F">
        <w:rPr>
          <w:sz w:val="24"/>
          <w:szCs w:val="24"/>
        </w:rPr>
        <w:t>(рост на 1,3% аналогичного периода прошлого года).</w:t>
      </w:r>
    </w:p>
    <w:tbl>
      <w:tblPr>
        <w:tblpPr w:leftFromText="180" w:rightFromText="180" w:bottomFromText="20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728"/>
        <w:gridCol w:w="1652"/>
        <w:gridCol w:w="2149"/>
        <w:gridCol w:w="1793"/>
      </w:tblGrid>
      <w:tr w:rsidR="0038439F" w:rsidRPr="0038439F" w:rsidTr="0038439F">
        <w:trPr>
          <w:trHeight w:val="55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8439F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8439F">
              <w:rPr>
                <w:b/>
                <w:bCs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8439F">
              <w:rPr>
                <w:b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8439F">
              <w:rPr>
                <w:b/>
                <w:bCs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8439F">
              <w:rPr>
                <w:b/>
                <w:bCs/>
                <w:sz w:val="24"/>
                <w:szCs w:val="24"/>
                <w:lang w:eastAsia="en-US"/>
              </w:rPr>
              <w:t>2023 г.</w:t>
            </w:r>
          </w:p>
        </w:tc>
      </w:tr>
      <w:tr w:rsidR="0038439F" w:rsidRPr="0038439F" w:rsidTr="0038439F">
        <w:trPr>
          <w:trHeight w:val="199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b/>
                <w:bCs/>
                <w:sz w:val="24"/>
                <w:szCs w:val="24"/>
                <w:lang w:eastAsia="en-US"/>
              </w:rPr>
              <w:t>Административно-территориальное деление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Общая площадь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км²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54428000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54428000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Число городских округов и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 xml:space="preserve">4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Число сельских поселений (</w:t>
            </w:r>
            <w:proofErr w:type="spellStart"/>
            <w:r w:rsidRPr="0038439F">
              <w:rPr>
                <w:color w:val="000000"/>
                <w:sz w:val="24"/>
                <w:szCs w:val="24"/>
                <w:lang w:eastAsia="en-US"/>
              </w:rPr>
              <w:t>арбанов</w:t>
            </w:r>
            <w:proofErr w:type="spellEnd"/>
            <w:r w:rsidRPr="0038439F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Основная экономическая специализация муниципального образования (указать основные сферы производства и оказания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 xml:space="preserve">Сельское хозяйство, промышленное производство  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Сельское хозяйство, промышленное производство</w:t>
            </w:r>
          </w:p>
        </w:tc>
      </w:tr>
      <w:tr w:rsidR="0038439F" w:rsidRPr="0038439F" w:rsidTr="0038439F">
        <w:trPr>
          <w:trHeight w:val="227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b/>
                <w:sz w:val="24"/>
                <w:szCs w:val="24"/>
                <w:lang w:eastAsia="en-US"/>
              </w:rPr>
              <w:t>Демография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Численность постоянного населения,</w:t>
            </w:r>
            <w:r w:rsidRPr="0038439F">
              <w:rPr>
                <w:color w:val="000000"/>
                <w:sz w:val="24"/>
                <w:szCs w:val="24"/>
                <w:lang w:eastAsia="en-US"/>
              </w:rPr>
              <w:t xml:space="preserve">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5696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5843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 xml:space="preserve">- городское население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5160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5392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- сельское население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536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 xml:space="preserve"> 451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-моложе трудоспособного возраста (0-15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1736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1765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 xml:space="preserve">- в трудоспособном возрасте (муж. 16-59 лет, жен. 16-54 лет) м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муж.1455</w:t>
            </w:r>
          </w:p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жен.1779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Муж.1380</w:t>
            </w:r>
          </w:p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жен.1378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- старше трудоспособного возраста (муж. 60 лет и более, жен. 55 лет и более)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муж.680</w:t>
            </w:r>
          </w:p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жен.651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муж.321</w:t>
            </w:r>
          </w:p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жен.590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Число домохозяйств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2031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2  065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 xml:space="preserve">Родившиеся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8439F">
              <w:rPr>
                <w:color w:val="FF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28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 xml:space="preserve">Умершие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Естественный прирост населения (разница между родившимися и умершими)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Прибыло человек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Выбыло человек из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Миграционный прирост/убыль (разница между прибывшими и выбывшими)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439F" w:rsidRPr="0038439F" w:rsidTr="0038439F">
        <w:trPr>
          <w:trHeight w:val="143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439F">
              <w:rPr>
                <w:b/>
                <w:sz w:val="24"/>
                <w:szCs w:val="24"/>
                <w:lang w:eastAsia="en-US"/>
              </w:rPr>
              <w:t>Экономика. Малое и среднее предпринимательство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 xml:space="preserve">Инвестиции в </w:t>
            </w:r>
            <w:r w:rsidRPr="0038439F">
              <w:rPr>
                <w:sz w:val="24"/>
                <w:szCs w:val="24"/>
                <w:lang w:eastAsia="en-US"/>
              </w:rPr>
              <w:t>основной капитал без внебюджетных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 xml:space="preserve">Число субъектов малого и среднего предпринимательства, в </w:t>
            </w:r>
            <w:proofErr w:type="spellStart"/>
            <w:r w:rsidRPr="0038439F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38439F">
              <w:rPr>
                <w:sz w:val="24"/>
                <w:szCs w:val="24"/>
                <w:lang w:eastAsia="en-US"/>
              </w:rPr>
              <w:t>. индивидуальных предпринимателей,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86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 осуществляют деятельность в сфере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91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  осуществляют деятельность в сфере промышленного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  осуществляют деятельность в других сферах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44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38439F">
              <w:rPr>
                <w:color w:val="000000"/>
                <w:sz w:val="24"/>
                <w:szCs w:val="24"/>
                <w:lang w:eastAsia="en-US"/>
              </w:rPr>
              <w:t>самозанятых</w:t>
            </w:r>
            <w:proofErr w:type="spellEnd"/>
            <w:r w:rsidRPr="0038439F">
              <w:rPr>
                <w:color w:val="000000"/>
                <w:sz w:val="24"/>
                <w:szCs w:val="24"/>
                <w:lang w:eastAsia="en-US"/>
              </w:rPr>
              <w:t xml:space="preserve">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Количество предпринимателей, деятельность которых легализована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 xml:space="preserve">Число новых рабочих мест, созданных </w:t>
            </w:r>
            <w:r w:rsidRPr="0038439F">
              <w:rPr>
                <w:sz w:val="24"/>
                <w:szCs w:val="24"/>
                <w:lang w:eastAsia="en-US"/>
              </w:rPr>
              <w:t xml:space="preserve">субъектами малого и среднего предпринимательства, в </w:t>
            </w:r>
            <w:proofErr w:type="spellStart"/>
            <w:r w:rsidRPr="0038439F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38439F">
              <w:rPr>
                <w:sz w:val="24"/>
                <w:szCs w:val="24"/>
                <w:lang w:eastAsia="en-US"/>
              </w:rPr>
              <w:t>. индивидуальными предпринимателями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Число проведенных ярмарок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color w:val="FF0000"/>
                <w:sz w:val="24"/>
                <w:szCs w:val="24"/>
                <w:lang w:eastAsia="en-US"/>
              </w:rPr>
              <w:t>1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 xml:space="preserve">Оборот розничной торговли (на ярмарках, объектах розничной торговли и предоставления платных услуг)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Оборот общественного питания (на объектах общественного питания – столовых, в том числе придорожных, кафе, ресторанах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439F" w:rsidRPr="0038439F" w:rsidTr="0038439F">
        <w:trPr>
          <w:trHeight w:val="174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38439F">
              <w:rPr>
                <w:b/>
                <w:sz w:val="24"/>
                <w:szCs w:val="24"/>
                <w:lang w:eastAsia="en-US"/>
              </w:rPr>
              <w:t>Исполнение бюджета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 xml:space="preserve">Объем налоговых поступлений от субъектов малого и среднего предпринимательства, в </w:t>
            </w:r>
            <w:proofErr w:type="spellStart"/>
            <w:r w:rsidRPr="0038439F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38439F">
              <w:rPr>
                <w:sz w:val="24"/>
                <w:szCs w:val="24"/>
                <w:lang w:eastAsia="en-US"/>
              </w:rPr>
              <w:t>.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Объем налоговых поступлений от доходов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1626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1155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Объем налоговых поступлений от имущественного налога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352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81,8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Объем налоговых поступлений от сдачи в аренду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110,2</w:t>
            </w:r>
          </w:p>
        </w:tc>
      </w:tr>
      <w:tr w:rsidR="0038439F" w:rsidRPr="0038439F" w:rsidTr="0038439F">
        <w:trPr>
          <w:trHeight w:val="15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439F">
              <w:rPr>
                <w:b/>
                <w:sz w:val="24"/>
                <w:szCs w:val="24"/>
                <w:lang w:eastAsia="en-US"/>
              </w:rPr>
              <w:t xml:space="preserve">        Промышленное производство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Ввод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кв.м</w:t>
            </w:r>
            <w:proofErr w:type="spellEnd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Произведено пиломатериалов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куб.м</w:t>
            </w:r>
            <w:proofErr w:type="spellEnd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Произведено швейных изделий и предметов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тыс.шт</w:t>
            </w:r>
            <w:proofErr w:type="spellEnd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0,055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Производство кованых изделий из металла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тыс.шт</w:t>
            </w:r>
            <w:proofErr w:type="spellEnd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0,011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 xml:space="preserve">Произведено </w:t>
            </w:r>
            <w:proofErr w:type="spellStart"/>
            <w:r w:rsidRPr="0038439F">
              <w:rPr>
                <w:color w:val="000000"/>
                <w:sz w:val="24"/>
                <w:szCs w:val="24"/>
                <w:lang w:eastAsia="en-US"/>
              </w:rPr>
              <w:t>пеноблоков</w:t>
            </w:r>
            <w:proofErr w:type="spellEnd"/>
            <w:r w:rsidRPr="0038439F">
              <w:rPr>
                <w:color w:val="000000"/>
                <w:sz w:val="24"/>
                <w:szCs w:val="24"/>
                <w:lang w:eastAsia="en-US"/>
              </w:rPr>
              <w:t xml:space="preserve">, кирпичей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тыс.шт</w:t>
            </w:r>
            <w:proofErr w:type="spellEnd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Произведено тротуарной плитки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тыс.шт</w:t>
            </w:r>
            <w:proofErr w:type="spellEnd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8439F" w:rsidRPr="0038439F" w:rsidTr="0038439F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Произведено других видов продукции (указать)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тыс.шт</w:t>
            </w:r>
            <w:proofErr w:type="spellEnd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439F" w:rsidRPr="0038439F" w:rsidTr="0038439F">
        <w:trPr>
          <w:trHeight w:val="20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b/>
                <w:sz w:val="24"/>
                <w:szCs w:val="24"/>
                <w:lang w:eastAsia="en-US"/>
              </w:rPr>
              <w:t>Сельское хозяйство</w:t>
            </w:r>
          </w:p>
        </w:tc>
      </w:tr>
      <w:tr w:rsidR="0038439F" w:rsidRPr="0038439F" w:rsidTr="0038439F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Поголовье МРС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4691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1612</w:t>
            </w:r>
          </w:p>
        </w:tc>
      </w:tr>
      <w:tr w:rsidR="0038439F" w:rsidRPr="0038439F" w:rsidTr="0038439F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Поголовье КРС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1135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1699</w:t>
            </w:r>
          </w:p>
        </w:tc>
      </w:tr>
      <w:tr w:rsidR="0038439F" w:rsidRPr="0038439F" w:rsidTr="0038439F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Поголовье лошадей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990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813</w:t>
            </w:r>
          </w:p>
        </w:tc>
      </w:tr>
      <w:tr w:rsidR="0038439F" w:rsidRPr="0038439F" w:rsidTr="0038439F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Поголовье свиней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338</w:t>
            </w:r>
          </w:p>
        </w:tc>
      </w:tr>
      <w:tr w:rsidR="0038439F" w:rsidRPr="0038439F" w:rsidTr="0038439F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Поголовье птиц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441</w:t>
            </w:r>
          </w:p>
        </w:tc>
      </w:tr>
      <w:tr w:rsidR="0038439F" w:rsidRPr="0038439F" w:rsidTr="0038439F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Число личных подсобных хозяйств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356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382</w:t>
            </w:r>
          </w:p>
        </w:tc>
      </w:tr>
      <w:tr w:rsidR="0038439F" w:rsidRPr="0038439F" w:rsidTr="0038439F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Число крестьянско-фермерских хозяйств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 xml:space="preserve">              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38439F" w:rsidRPr="0038439F" w:rsidTr="0038439F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Число сельскохозяйственных кооперативов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439F" w:rsidRPr="0038439F" w:rsidTr="0038439F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Произведено мяса и мясной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38439F" w:rsidRPr="0038439F" w:rsidTr="0038439F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Произведено молока и молочной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487</w:t>
            </w:r>
          </w:p>
        </w:tc>
      </w:tr>
      <w:tr w:rsidR="0038439F" w:rsidRPr="0038439F" w:rsidTr="0038439F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Произведено яиц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тыс.шт</w:t>
            </w:r>
            <w:proofErr w:type="spellEnd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65</w:t>
            </w:r>
          </w:p>
        </w:tc>
      </w:tr>
      <w:tr w:rsidR="0038439F" w:rsidRPr="0038439F" w:rsidTr="0038439F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Произведено хлеба и хлебобулочных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169,9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7686,7</w:t>
            </w:r>
          </w:p>
        </w:tc>
      </w:tr>
      <w:tr w:rsidR="0038439F" w:rsidRPr="0038439F" w:rsidTr="0038439F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Произведено рыбной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8439F" w:rsidRPr="0038439F" w:rsidTr="0038439F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Собрано дикоросов (ягоды, орехи, грибы, травы и т.п.)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8439F" w:rsidRPr="0038439F" w:rsidTr="0038439F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 xml:space="preserve">Произведено муки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8439F" w:rsidRPr="0038439F" w:rsidTr="0038439F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 xml:space="preserve">Произведено бутилированной воды и напитков (в </w:t>
            </w:r>
            <w:proofErr w:type="spellStart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т.ч</w:t>
            </w:r>
            <w:proofErr w:type="spellEnd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аржаанов</w:t>
            </w:r>
            <w:proofErr w:type="spellEnd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тыс.шт</w:t>
            </w:r>
            <w:proofErr w:type="spellEnd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8439F" w:rsidRPr="0038439F" w:rsidTr="0038439F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Собрано урожая картофеля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8439F" w:rsidRPr="0038439F" w:rsidTr="0038439F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Собрано урожая овощей, кроме картофеля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8439F" w:rsidRPr="0038439F" w:rsidTr="0038439F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Произведено других видов пищевой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8439F" w:rsidRPr="0038439F" w:rsidTr="0038439F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Число участников губернаторского проекта «</w:t>
            </w:r>
            <w:proofErr w:type="spellStart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Кыштаг</w:t>
            </w:r>
            <w:proofErr w:type="spellEnd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8439F" w:rsidRPr="0038439F" w:rsidTr="0038439F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Число участников губернаторского проекта «</w:t>
            </w:r>
            <w:proofErr w:type="spellStart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Чаа</w:t>
            </w:r>
            <w:proofErr w:type="spellEnd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сорук</w:t>
            </w:r>
            <w:proofErr w:type="spellEnd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 xml:space="preserve">»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8439F" w:rsidRPr="0038439F" w:rsidTr="0038439F">
        <w:trPr>
          <w:trHeight w:val="270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b/>
                <w:sz w:val="24"/>
                <w:szCs w:val="24"/>
                <w:lang w:eastAsia="en-US"/>
              </w:rPr>
              <w:t>Уровень жизни</w:t>
            </w:r>
          </w:p>
        </w:tc>
      </w:tr>
      <w:tr w:rsidR="0038439F" w:rsidRPr="0038439F" w:rsidTr="0038439F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 xml:space="preserve">Среднемесячная заработная плата работников по полному кругу предприятий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23545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29030,1</w:t>
            </w:r>
          </w:p>
        </w:tc>
      </w:tr>
      <w:tr w:rsidR="0038439F" w:rsidRPr="0038439F" w:rsidTr="0038439F">
        <w:trPr>
          <w:trHeight w:val="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Число многодетных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121</w:t>
            </w:r>
          </w:p>
        </w:tc>
      </w:tr>
      <w:tr w:rsidR="0038439F" w:rsidRPr="0038439F" w:rsidTr="0038439F">
        <w:trPr>
          <w:trHeight w:val="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Число малообеспеченных семей (со среднедушевым доходом ниже величины прожиточного минимума)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213</w:t>
            </w:r>
          </w:p>
        </w:tc>
      </w:tr>
      <w:tr w:rsidR="0038439F" w:rsidRPr="0038439F" w:rsidTr="0038439F">
        <w:trPr>
          <w:trHeight w:val="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Число детей-сирот и детей, оставшихся без попечения родителей, получивших жилье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8439F" w:rsidRPr="0038439F" w:rsidTr="0038439F">
        <w:trPr>
          <w:trHeight w:val="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 xml:space="preserve">Число семей, получающих </w:t>
            </w:r>
            <w:proofErr w:type="spellStart"/>
            <w:r w:rsidRPr="0038439F">
              <w:rPr>
                <w:sz w:val="24"/>
                <w:szCs w:val="24"/>
                <w:lang w:eastAsia="en-US"/>
              </w:rPr>
              <w:t>соцподдержку</w:t>
            </w:r>
            <w:proofErr w:type="spellEnd"/>
            <w:r w:rsidRPr="0038439F">
              <w:rPr>
                <w:sz w:val="24"/>
                <w:szCs w:val="24"/>
                <w:lang w:eastAsia="en-US"/>
              </w:rPr>
              <w:t xml:space="preserve"> по губернаторскому проекту «Социальный уголь»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8439F" w:rsidRPr="0038439F" w:rsidTr="0038439F">
        <w:trPr>
          <w:trHeight w:val="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 xml:space="preserve">Число семей, получающих </w:t>
            </w:r>
            <w:proofErr w:type="spellStart"/>
            <w:r w:rsidRPr="0038439F">
              <w:rPr>
                <w:sz w:val="24"/>
                <w:szCs w:val="24"/>
                <w:lang w:eastAsia="en-US"/>
              </w:rPr>
              <w:t>соцподдержку</w:t>
            </w:r>
            <w:proofErr w:type="spellEnd"/>
            <w:r w:rsidRPr="0038439F">
              <w:rPr>
                <w:sz w:val="24"/>
                <w:szCs w:val="24"/>
                <w:lang w:eastAsia="en-US"/>
              </w:rPr>
              <w:t xml:space="preserve"> по губернаторскому проекту «Социальный картофель»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8439F" w:rsidRPr="0038439F" w:rsidTr="0038439F">
        <w:trPr>
          <w:trHeight w:val="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Число безработных, состоящих на учете в службе занятости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301</w:t>
            </w:r>
          </w:p>
        </w:tc>
      </w:tr>
      <w:tr w:rsidR="0038439F" w:rsidRPr="0038439F" w:rsidTr="0038439F">
        <w:trPr>
          <w:trHeight w:val="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Количество безработного населения,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 xml:space="preserve">  348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363</w:t>
            </w:r>
          </w:p>
        </w:tc>
      </w:tr>
      <w:tr w:rsidR="0038439F" w:rsidRPr="0038439F" w:rsidTr="0038439F">
        <w:trPr>
          <w:trHeight w:val="84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8439F" w:rsidRPr="0038439F" w:rsidRDefault="003843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8439F">
              <w:rPr>
                <w:b/>
                <w:sz w:val="24"/>
                <w:szCs w:val="24"/>
                <w:lang w:eastAsia="en-US"/>
              </w:rPr>
              <w:t>Здравоохранение</w:t>
            </w:r>
          </w:p>
        </w:tc>
      </w:tr>
      <w:tr w:rsidR="0038439F" w:rsidRPr="0038439F" w:rsidTr="0038439F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 xml:space="preserve">Количество больниц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8439F" w:rsidRPr="0038439F" w:rsidTr="0038439F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38439F">
              <w:rPr>
                <w:color w:val="000000"/>
                <w:sz w:val="24"/>
                <w:szCs w:val="24"/>
                <w:lang w:eastAsia="en-US"/>
              </w:rPr>
              <w:t>ФАПов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8439F" w:rsidRPr="0038439F" w:rsidTr="0038439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Количество аптек (фарм. пунктов)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38439F" w:rsidRPr="0038439F" w:rsidTr="0038439F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Обеспеченность врачами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38439F" w:rsidRPr="0038439F" w:rsidTr="0038439F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Обеспеченность средним медицинским персоналом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109</w:t>
            </w:r>
          </w:p>
        </w:tc>
      </w:tr>
      <w:tr w:rsidR="0038439F" w:rsidRPr="0038439F" w:rsidTr="0038439F">
        <w:trPr>
          <w:trHeight w:val="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Смертность населения в трудоспособном возрасте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8439F" w:rsidRPr="0038439F" w:rsidTr="0038439F">
        <w:trPr>
          <w:trHeight w:val="173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38439F" w:rsidRPr="0038439F" w:rsidTr="0038439F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Количество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8439F" w:rsidRPr="0038439F" w:rsidTr="0038439F">
        <w:trPr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Количество учащихся в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1130</w:t>
            </w:r>
          </w:p>
        </w:tc>
      </w:tr>
      <w:tr w:rsidR="0038439F" w:rsidRPr="0038439F" w:rsidTr="0038439F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Количество учащихся занятых в дополнительном образовании (ДЮСШ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чел./чел.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471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423</w:t>
            </w:r>
          </w:p>
        </w:tc>
      </w:tr>
      <w:tr w:rsidR="0038439F" w:rsidRPr="0038439F" w:rsidTr="0038439F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Количество ДОУ/количество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ед./ед.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128% (385/300)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132% (397/300)</w:t>
            </w:r>
          </w:p>
        </w:tc>
      </w:tr>
      <w:tr w:rsidR="0038439F" w:rsidRPr="0038439F" w:rsidTr="0038439F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Доля детей, посещающих ДОУ, от количества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% (чел./ед.)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127% /(385чел.)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123%   (375 чел.)</w:t>
            </w:r>
          </w:p>
        </w:tc>
      </w:tr>
      <w:tr w:rsidR="0038439F" w:rsidRPr="0038439F" w:rsidTr="0038439F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Очередность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94</w:t>
            </w:r>
          </w:p>
        </w:tc>
      </w:tr>
      <w:tr w:rsidR="0038439F" w:rsidRPr="0038439F" w:rsidTr="0038439F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Количество участников губернаторского проекта «В каждой семье – не менее одного ребенка»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107</w:t>
            </w:r>
          </w:p>
        </w:tc>
      </w:tr>
      <w:tr w:rsidR="0038439F" w:rsidRPr="0038439F" w:rsidTr="0038439F">
        <w:trPr>
          <w:trHeight w:val="273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b/>
                <w:sz w:val="24"/>
                <w:szCs w:val="24"/>
                <w:lang w:eastAsia="en-US"/>
              </w:rPr>
              <w:t>Физическая культура и спорт</w:t>
            </w:r>
          </w:p>
        </w:tc>
      </w:tr>
      <w:tr w:rsidR="0038439F" w:rsidRPr="0038439F" w:rsidTr="0038439F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Количество спортивных объектов / в том числе открытого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ед./ед.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4/5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4/5</w:t>
            </w:r>
          </w:p>
        </w:tc>
      </w:tr>
      <w:tr w:rsidR="0038439F" w:rsidRPr="0038439F" w:rsidTr="0038439F">
        <w:trPr>
          <w:trHeight w:val="2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 xml:space="preserve">Количество спортивных секций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38439F" w:rsidRPr="0038439F" w:rsidTr="0038439F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Количество занятых в секциях по месту жительства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1276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1372</w:t>
            </w:r>
          </w:p>
        </w:tc>
      </w:tr>
      <w:tr w:rsidR="0038439F" w:rsidRPr="0038439F" w:rsidTr="0038439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Количество секций при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38439F" w:rsidRPr="0038439F" w:rsidTr="0038439F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Количество тренеров-преподавателей в ДЮСШ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38439F" w:rsidRPr="0038439F" w:rsidTr="0038439F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32</w:t>
            </w:r>
          </w:p>
        </w:tc>
      </w:tr>
      <w:tr w:rsidR="0038439F" w:rsidRPr="0038439F" w:rsidTr="0038439F">
        <w:trPr>
          <w:trHeight w:val="244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b/>
                <w:sz w:val="24"/>
                <w:szCs w:val="24"/>
                <w:lang w:eastAsia="en-US"/>
              </w:rPr>
              <w:t>Топливно-энергетический комплекс</w:t>
            </w:r>
          </w:p>
        </w:tc>
      </w:tr>
      <w:tr w:rsidR="0038439F" w:rsidRPr="0038439F" w:rsidTr="0038439F">
        <w:trPr>
          <w:trHeight w:val="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Всего объектов ТЭК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8439F" w:rsidRPr="0038439F" w:rsidTr="0038439F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Потребность в дизельном топливе, процент завоза дизельного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тонн /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439F" w:rsidRPr="0038439F" w:rsidTr="0038439F">
        <w:trPr>
          <w:trHeight w:val="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Потребность в угле, процент завоза угля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тонн /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439F" w:rsidRPr="0038439F" w:rsidTr="0038439F">
        <w:trPr>
          <w:trHeight w:val="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Число топливных складов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38439F" w:rsidRPr="0038439F" w:rsidTr="0038439F">
        <w:trPr>
          <w:trHeight w:val="139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b/>
                <w:sz w:val="24"/>
                <w:szCs w:val="24"/>
                <w:lang w:eastAsia="en-US"/>
              </w:rPr>
              <w:t>Общественная безопасность и правопорядок</w:t>
            </w:r>
          </w:p>
        </w:tc>
      </w:tr>
      <w:tr w:rsidR="0038439F" w:rsidRPr="0038439F" w:rsidTr="0038439F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 xml:space="preserve">Количество зарегистрированных преступлений –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439F" w:rsidRPr="0038439F" w:rsidTr="0038439F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Количество преступлений, совершенных лицами ранее судимыми - всего % от общего количества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ед./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439F" w:rsidRPr="0038439F" w:rsidTr="0038439F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Количество преступлений, совершенных несовершеннолетними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8439F" w:rsidRPr="0038439F" w:rsidTr="0038439F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 xml:space="preserve">Организация работы добровольных народных дружин: </w:t>
            </w: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количество организаций / дружинников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ед./ </w:t>
            </w:r>
            <w:r w:rsidRPr="0038439F">
              <w:rPr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1/32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1/32</w:t>
            </w:r>
          </w:p>
        </w:tc>
      </w:tr>
      <w:tr w:rsidR="0038439F" w:rsidRPr="0038439F" w:rsidTr="0038439F">
        <w:trPr>
          <w:trHeight w:val="20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b/>
                <w:bCs/>
                <w:sz w:val="24"/>
                <w:szCs w:val="24"/>
                <w:lang w:eastAsia="en-US"/>
              </w:rPr>
              <w:t>Строительство</w:t>
            </w:r>
          </w:p>
        </w:tc>
      </w:tr>
      <w:tr w:rsidR="0038439F" w:rsidRPr="0038439F" w:rsidTr="003843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Строящиеся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439F" w:rsidRPr="0038439F" w:rsidTr="003843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Выдано разрешений на индивидуальное жилищное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38439F" w:rsidRPr="0038439F" w:rsidTr="003843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Обеспечено жильем детей-сирот и оставшихся без попечения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8439F" w:rsidRPr="0038439F" w:rsidTr="0038439F">
        <w:trPr>
          <w:trHeight w:val="20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b/>
                <w:bCs/>
                <w:color w:val="000000"/>
                <w:sz w:val="24"/>
                <w:szCs w:val="24"/>
                <w:lang w:eastAsia="en-US"/>
              </w:rPr>
              <w:t>Дорожно-транспортный комплекс</w:t>
            </w:r>
          </w:p>
        </w:tc>
      </w:tr>
      <w:tr w:rsidR="0038439F" w:rsidRPr="0038439F" w:rsidTr="003843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Протяженность дорог, не отвечающих нормативным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439F" w:rsidRPr="0038439F" w:rsidTr="003843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На ремонт и содержание дорог потрачено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тыс.руб</w:t>
            </w:r>
            <w:proofErr w:type="spellEnd"/>
            <w:r w:rsidRPr="0038439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2677,9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1217,4</w:t>
            </w:r>
          </w:p>
        </w:tc>
      </w:tr>
      <w:tr w:rsidR="0038439F" w:rsidRPr="0038439F" w:rsidTr="0038439F">
        <w:trPr>
          <w:trHeight w:val="20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b/>
                <w:bCs/>
                <w:sz w:val="24"/>
                <w:szCs w:val="24"/>
                <w:lang w:eastAsia="en-US"/>
              </w:rPr>
              <w:t>Земельные и имущественные отношения</w:t>
            </w:r>
          </w:p>
        </w:tc>
      </w:tr>
      <w:tr w:rsidR="0038439F" w:rsidRPr="0038439F" w:rsidTr="003843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Инвентаризация земель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38439F" w:rsidRPr="0038439F" w:rsidTr="003843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Выделено земель под все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38439F" w:rsidRPr="0038439F" w:rsidTr="003843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 xml:space="preserve">Предусмотрено для застройки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8439F" w:rsidRPr="0038439F" w:rsidTr="003843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Количество бесхозных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28</w:t>
            </w:r>
          </w:p>
        </w:tc>
      </w:tr>
      <w:tr w:rsidR="0038439F" w:rsidRPr="0038439F" w:rsidTr="0038439F">
        <w:trPr>
          <w:trHeight w:val="20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b/>
                <w:bCs/>
                <w:sz w:val="24"/>
                <w:szCs w:val="24"/>
                <w:lang w:eastAsia="en-US"/>
              </w:rPr>
              <w:t>Связь</w:t>
            </w:r>
          </w:p>
        </w:tc>
      </w:tr>
      <w:tr w:rsidR="0038439F" w:rsidRPr="0038439F" w:rsidTr="0038439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F" w:rsidRPr="0038439F" w:rsidRDefault="0038439F" w:rsidP="0038439F">
            <w:pPr>
              <w:pStyle w:val="a5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>Сотовая связь присутствует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8439F">
              <w:rPr>
                <w:color w:val="000000"/>
                <w:sz w:val="24"/>
                <w:szCs w:val="24"/>
                <w:lang w:eastAsia="en-US"/>
              </w:rPr>
              <w:t xml:space="preserve">да/нет (если </w:t>
            </w:r>
            <w:proofErr w:type="gramStart"/>
            <w:r w:rsidRPr="0038439F">
              <w:rPr>
                <w:color w:val="000000"/>
                <w:sz w:val="24"/>
                <w:szCs w:val="24"/>
                <w:lang w:eastAsia="en-US"/>
              </w:rPr>
              <w:t>есть</w:t>
            </w:r>
            <w:proofErr w:type="gramEnd"/>
            <w:r w:rsidRPr="0038439F">
              <w:rPr>
                <w:color w:val="000000"/>
                <w:sz w:val="24"/>
                <w:szCs w:val="24"/>
                <w:lang w:eastAsia="en-US"/>
              </w:rPr>
              <w:t xml:space="preserve"> то какие операторы)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Да (МТС, Мегафон, Теле2, ЕТК)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9F" w:rsidRPr="0038439F" w:rsidRDefault="003843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439F">
              <w:rPr>
                <w:sz w:val="24"/>
                <w:szCs w:val="24"/>
                <w:lang w:eastAsia="en-US"/>
              </w:rPr>
              <w:t>Да (МТС, Мегафон, Теле2, ЕТК)</w:t>
            </w:r>
          </w:p>
        </w:tc>
      </w:tr>
    </w:tbl>
    <w:p w:rsidR="0038439F" w:rsidRPr="0038439F" w:rsidRDefault="0038439F" w:rsidP="0038439F">
      <w:pPr>
        <w:rPr>
          <w:sz w:val="24"/>
          <w:szCs w:val="24"/>
        </w:rPr>
      </w:pPr>
    </w:p>
    <w:p w:rsidR="0038439F" w:rsidRPr="0038439F" w:rsidRDefault="0038439F" w:rsidP="0038439F">
      <w:pPr>
        <w:jc w:val="center"/>
        <w:rPr>
          <w:b/>
          <w:sz w:val="24"/>
          <w:szCs w:val="24"/>
        </w:rPr>
      </w:pPr>
    </w:p>
    <w:p w:rsidR="0038439F" w:rsidRPr="0038439F" w:rsidRDefault="0038439F" w:rsidP="0038439F">
      <w:pPr>
        <w:jc w:val="center"/>
        <w:rPr>
          <w:b/>
          <w:sz w:val="24"/>
          <w:szCs w:val="24"/>
        </w:rPr>
      </w:pPr>
    </w:p>
    <w:p w:rsidR="0038439F" w:rsidRPr="0038439F" w:rsidRDefault="0038439F" w:rsidP="0038439F">
      <w:pPr>
        <w:jc w:val="center"/>
        <w:rPr>
          <w:b/>
          <w:sz w:val="24"/>
          <w:szCs w:val="24"/>
        </w:rPr>
      </w:pPr>
    </w:p>
    <w:p w:rsidR="00DB46B4" w:rsidRPr="0038439F" w:rsidRDefault="00DB46B4" w:rsidP="00DB46B4">
      <w:pPr>
        <w:tabs>
          <w:tab w:val="left" w:pos="6237"/>
          <w:tab w:val="left" w:pos="7371"/>
          <w:tab w:val="left" w:pos="8222"/>
        </w:tabs>
        <w:jc w:val="center"/>
        <w:rPr>
          <w:b/>
          <w:sz w:val="24"/>
          <w:szCs w:val="24"/>
        </w:rPr>
      </w:pPr>
    </w:p>
    <w:sectPr w:rsidR="00DB46B4" w:rsidRPr="0038439F" w:rsidSect="005C241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772"/>
    <w:multiLevelType w:val="hybridMultilevel"/>
    <w:tmpl w:val="0D6894CE"/>
    <w:lvl w:ilvl="0" w:tplc="3CFE294E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" w15:restartNumberingAfterBreak="0">
    <w:nsid w:val="0FB30604"/>
    <w:multiLevelType w:val="hybridMultilevel"/>
    <w:tmpl w:val="D7FE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83E"/>
    <w:multiLevelType w:val="multilevel"/>
    <w:tmpl w:val="63843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7E4461"/>
    <w:multiLevelType w:val="hybridMultilevel"/>
    <w:tmpl w:val="0F6E45AC"/>
    <w:lvl w:ilvl="0" w:tplc="555E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7724"/>
    <w:multiLevelType w:val="hybridMultilevel"/>
    <w:tmpl w:val="0F6E45AC"/>
    <w:lvl w:ilvl="0" w:tplc="555E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B6B4D"/>
    <w:multiLevelType w:val="hybridMultilevel"/>
    <w:tmpl w:val="0F6E45AC"/>
    <w:lvl w:ilvl="0" w:tplc="555E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E3595"/>
    <w:multiLevelType w:val="hybridMultilevel"/>
    <w:tmpl w:val="711E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4261C"/>
    <w:multiLevelType w:val="hybridMultilevel"/>
    <w:tmpl w:val="8FC057A4"/>
    <w:lvl w:ilvl="0" w:tplc="17EE4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F40853"/>
    <w:multiLevelType w:val="hybridMultilevel"/>
    <w:tmpl w:val="CC9C3A0E"/>
    <w:lvl w:ilvl="0" w:tplc="35960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53672C"/>
    <w:multiLevelType w:val="hybridMultilevel"/>
    <w:tmpl w:val="0F6E45AC"/>
    <w:lvl w:ilvl="0" w:tplc="555E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02"/>
    <w:rsid w:val="000E6765"/>
    <w:rsid w:val="001D647B"/>
    <w:rsid w:val="0038439F"/>
    <w:rsid w:val="004007C2"/>
    <w:rsid w:val="00423BEE"/>
    <w:rsid w:val="005C2415"/>
    <w:rsid w:val="00824699"/>
    <w:rsid w:val="00A8255E"/>
    <w:rsid w:val="00CA0C02"/>
    <w:rsid w:val="00CB55B3"/>
    <w:rsid w:val="00D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C299C-F38E-49C1-90E1-1DB99F02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55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CB5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CB55B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B46B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4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6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DB46B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DB46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B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B46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46B4"/>
    <w:pPr>
      <w:widowControl w:val="0"/>
      <w:shd w:val="clear" w:color="auto" w:fill="FFFFFF"/>
      <w:spacing w:after="240" w:line="360" w:lineRule="exact"/>
      <w:ind w:hanging="820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DB46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9</cp:revision>
  <cp:lastPrinted>2022-05-16T10:12:00Z</cp:lastPrinted>
  <dcterms:created xsi:type="dcterms:W3CDTF">2022-05-16T09:51:00Z</dcterms:created>
  <dcterms:modified xsi:type="dcterms:W3CDTF">2023-05-12T05:33:00Z</dcterms:modified>
</cp:coreProperties>
</file>