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B1" w:rsidRDefault="00162C54" w:rsidP="00162C54">
      <w:pPr>
        <w:pStyle w:val="a4"/>
        <w:ind w:firstLine="709"/>
        <w:jc w:val="center"/>
        <w:rPr>
          <w:rFonts w:eastAsia="Calibri"/>
          <w:b/>
          <w:szCs w:val="28"/>
        </w:rPr>
      </w:pPr>
      <w:r w:rsidRPr="00F61C09">
        <w:rPr>
          <w:rFonts w:eastAsia="Calibri"/>
          <w:b/>
          <w:szCs w:val="28"/>
        </w:rPr>
        <w:t>ХУРАЛ ПРЕ</w:t>
      </w:r>
      <w:r w:rsidR="00B40805">
        <w:rPr>
          <w:rFonts w:eastAsia="Calibri"/>
          <w:b/>
          <w:szCs w:val="28"/>
        </w:rPr>
        <w:t xml:space="preserve">ДСТАВИТЕЛЕЙ ГОРОДА ТУРАНА </w:t>
      </w:r>
    </w:p>
    <w:p w:rsidR="00162C54" w:rsidRPr="00F61C09" w:rsidRDefault="00B40805" w:rsidP="00162C54">
      <w:pPr>
        <w:pStyle w:val="a4"/>
        <w:ind w:firstLine="709"/>
        <w:jc w:val="center"/>
        <w:rPr>
          <w:rFonts w:eastAsia="Calibri"/>
          <w:b/>
          <w:szCs w:val="28"/>
        </w:rPr>
      </w:pPr>
      <w:r>
        <w:rPr>
          <w:rFonts w:eastAsia="Calibri"/>
          <w:b/>
          <w:szCs w:val="28"/>
        </w:rPr>
        <w:t>ШЕСТОГО</w:t>
      </w:r>
      <w:r w:rsidR="00162C54" w:rsidRPr="00F61C09">
        <w:rPr>
          <w:rFonts w:eastAsia="Calibri"/>
          <w:b/>
          <w:szCs w:val="28"/>
        </w:rPr>
        <w:t xml:space="preserve"> СОЗЫВА</w:t>
      </w:r>
    </w:p>
    <w:p w:rsidR="00162C54" w:rsidRPr="00F61C09" w:rsidRDefault="00162C54" w:rsidP="00162C54">
      <w:pPr>
        <w:pStyle w:val="a4"/>
        <w:ind w:firstLine="709"/>
        <w:jc w:val="center"/>
        <w:rPr>
          <w:rFonts w:eastAsia="Calibri"/>
          <w:b/>
          <w:szCs w:val="28"/>
        </w:rPr>
      </w:pPr>
      <w:r w:rsidRPr="00F61C09">
        <w:rPr>
          <w:rFonts w:eastAsia="Calibri"/>
          <w:b/>
          <w:szCs w:val="28"/>
        </w:rPr>
        <w:t xml:space="preserve">ПИЙ-ХЕМСКОГО КОЖУУНА  </w:t>
      </w:r>
      <w:r w:rsidRPr="00F61C09">
        <w:rPr>
          <w:rFonts w:eastAsia="Calibri"/>
          <w:b/>
          <w:bCs/>
          <w:szCs w:val="28"/>
        </w:rPr>
        <w:t>РЕСПУБЛИКИ ТЫВА</w:t>
      </w:r>
      <w:r w:rsidRPr="00F61C09">
        <w:rPr>
          <w:rFonts w:eastAsia="Calibri"/>
          <w:bCs/>
          <w:szCs w:val="28"/>
        </w:rPr>
        <w:t xml:space="preserve"> </w:t>
      </w:r>
      <w:r w:rsidRPr="00F61C09">
        <w:rPr>
          <w:rFonts w:eastAsia="Calibri"/>
          <w:b/>
          <w:szCs w:val="28"/>
        </w:rPr>
        <w:t>_______________________________________________________________</w:t>
      </w:r>
      <w:r w:rsidRPr="00C47955">
        <w:rPr>
          <w:rFonts w:eastAsia="Calibri"/>
          <w:b/>
          <w:szCs w:val="28"/>
        </w:rPr>
        <w:t>___</w:t>
      </w:r>
      <w:r>
        <w:rPr>
          <w:rFonts w:eastAsia="Calibri"/>
          <w:b/>
          <w:szCs w:val="28"/>
        </w:rPr>
        <w:t>___</w:t>
      </w:r>
    </w:p>
    <w:p w:rsidR="00162C54" w:rsidRPr="00851EB1" w:rsidRDefault="00162C54" w:rsidP="00162C54">
      <w:pPr>
        <w:pStyle w:val="a4"/>
        <w:ind w:firstLine="0"/>
        <w:jc w:val="center"/>
        <w:rPr>
          <w:rFonts w:eastAsia="Calibri"/>
          <w:b/>
          <w:sz w:val="20"/>
        </w:rPr>
      </w:pPr>
      <w:r w:rsidRPr="00851EB1">
        <w:rPr>
          <w:rFonts w:eastAsia="Calibri"/>
          <w:b/>
          <w:sz w:val="20"/>
        </w:rPr>
        <w:t xml:space="preserve">668510 Республика </w:t>
      </w:r>
      <w:proofErr w:type="gramStart"/>
      <w:r w:rsidRPr="00851EB1">
        <w:rPr>
          <w:rFonts w:eastAsia="Calibri"/>
          <w:b/>
          <w:sz w:val="20"/>
        </w:rPr>
        <w:t>Тыва,  Пии</w:t>
      </w:r>
      <w:proofErr w:type="gramEnd"/>
      <w:r w:rsidRPr="00851EB1">
        <w:rPr>
          <w:rFonts w:eastAsia="Calibri"/>
          <w:b/>
          <w:sz w:val="20"/>
        </w:rPr>
        <w:t>-</w:t>
      </w:r>
      <w:proofErr w:type="spellStart"/>
      <w:r w:rsidRPr="00851EB1">
        <w:rPr>
          <w:rFonts w:eastAsia="Calibri"/>
          <w:b/>
          <w:sz w:val="20"/>
        </w:rPr>
        <w:t>Хемский</w:t>
      </w:r>
      <w:proofErr w:type="spellEnd"/>
      <w:r w:rsidRPr="00851EB1">
        <w:rPr>
          <w:rFonts w:eastAsia="Calibri"/>
          <w:b/>
          <w:sz w:val="20"/>
        </w:rPr>
        <w:t xml:space="preserve"> </w:t>
      </w:r>
      <w:proofErr w:type="spellStart"/>
      <w:r w:rsidRPr="00851EB1">
        <w:rPr>
          <w:rFonts w:eastAsia="Calibri"/>
          <w:b/>
          <w:sz w:val="20"/>
        </w:rPr>
        <w:t>кожуун</w:t>
      </w:r>
      <w:proofErr w:type="spellEnd"/>
      <w:r w:rsidRPr="00851EB1">
        <w:rPr>
          <w:rFonts w:eastAsia="Calibri"/>
          <w:b/>
          <w:sz w:val="20"/>
        </w:rPr>
        <w:t xml:space="preserve">, </w:t>
      </w:r>
      <w:proofErr w:type="spellStart"/>
      <w:r w:rsidRPr="00851EB1">
        <w:rPr>
          <w:rFonts w:eastAsia="Calibri"/>
          <w:b/>
          <w:sz w:val="20"/>
        </w:rPr>
        <w:t>г.Туран</w:t>
      </w:r>
      <w:proofErr w:type="spellEnd"/>
      <w:r w:rsidRPr="00851EB1">
        <w:rPr>
          <w:rFonts w:eastAsia="Calibri"/>
          <w:b/>
          <w:sz w:val="20"/>
        </w:rPr>
        <w:t xml:space="preserve">, </w:t>
      </w:r>
      <w:proofErr w:type="spellStart"/>
      <w:r w:rsidRPr="00851EB1">
        <w:rPr>
          <w:rFonts w:eastAsia="Calibri"/>
          <w:b/>
          <w:sz w:val="20"/>
        </w:rPr>
        <w:t>ул</w:t>
      </w:r>
      <w:proofErr w:type="spellEnd"/>
      <w:r w:rsidRPr="00851EB1">
        <w:rPr>
          <w:rFonts w:eastAsia="Calibri"/>
          <w:b/>
          <w:sz w:val="20"/>
        </w:rPr>
        <w:t xml:space="preserve">: </w:t>
      </w:r>
      <w:proofErr w:type="spellStart"/>
      <w:r w:rsidRPr="00851EB1">
        <w:rPr>
          <w:rFonts w:eastAsia="Calibri"/>
          <w:b/>
          <w:sz w:val="20"/>
        </w:rPr>
        <w:t>Щетинкина</w:t>
      </w:r>
      <w:proofErr w:type="spellEnd"/>
      <w:r w:rsidRPr="00851EB1">
        <w:rPr>
          <w:rFonts w:eastAsia="Calibri"/>
          <w:b/>
          <w:sz w:val="20"/>
        </w:rPr>
        <w:t>, 49 тел: (39435)2-12-76</w:t>
      </w:r>
    </w:p>
    <w:p w:rsidR="00162C54" w:rsidRPr="00C47955" w:rsidRDefault="00162C54" w:rsidP="00162C54">
      <w:pPr>
        <w:pStyle w:val="a4"/>
        <w:ind w:firstLine="709"/>
        <w:jc w:val="center"/>
        <w:rPr>
          <w:rFonts w:eastAsia="Calibri"/>
          <w:szCs w:val="28"/>
        </w:rPr>
      </w:pPr>
    </w:p>
    <w:p w:rsidR="00B40805" w:rsidRDefault="00B40805" w:rsidP="00162C54">
      <w:pPr>
        <w:pStyle w:val="a4"/>
        <w:ind w:firstLine="709"/>
        <w:jc w:val="center"/>
        <w:rPr>
          <w:rFonts w:eastAsia="Calibri"/>
          <w:b/>
          <w:szCs w:val="28"/>
        </w:rPr>
      </w:pPr>
    </w:p>
    <w:p w:rsidR="00B40805" w:rsidRDefault="00B40805" w:rsidP="00162C54">
      <w:pPr>
        <w:pStyle w:val="a4"/>
        <w:ind w:firstLine="709"/>
        <w:jc w:val="center"/>
        <w:rPr>
          <w:rFonts w:eastAsia="Calibri"/>
          <w:b/>
          <w:szCs w:val="28"/>
        </w:rPr>
      </w:pPr>
    </w:p>
    <w:p w:rsidR="00162C54" w:rsidRPr="00F61C09" w:rsidRDefault="00851EB1" w:rsidP="00162C54">
      <w:pPr>
        <w:pStyle w:val="a4"/>
        <w:ind w:firstLine="709"/>
        <w:jc w:val="center"/>
        <w:rPr>
          <w:rFonts w:eastAsia="Calibri"/>
          <w:b/>
          <w:szCs w:val="28"/>
        </w:rPr>
      </w:pPr>
      <w:r>
        <w:rPr>
          <w:rFonts w:eastAsia="Calibri"/>
          <w:b/>
          <w:szCs w:val="28"/>
        </w:rPr>
        <w:t xml:space="preserve"> РЕШЕНИЕ</w:t>
      </w:r>
    </w:p>
    <w:p w:rsidR="00162C54" w:rsidRPr="00F61C09" w:rsidRDefault="00162C54" w:rsidP="00162C54">
      <w:pPr>
        <w:pStyle w:val="a4"/>
        <w:ind w:firstLine="709"/>
        <w:jc w:val="center"/>
        <w:rPr>
          <w:rFonts w:eastAsia="Calibri"/>
          <w:szCs w:val="28"/>
        </w:rPr>
      </w:pPr>
    </w:p>
    <w:p w:rsidR="00162C54" w:rsidRPr="00851EB1" w:rsidRDefault="00851EB1" w:rsidP="00162C54">
      <w:pPr>
        <w:pStyle w:val="a4"/>
        <w:ind w:firstLine="0"/>
        <w:rPr>
          <w:rFonts w:eastAsia="Calibri"/>
          <w:b/>
          <w:szCs w:val="28"/>
        </w:rPr>
      </w:pPr>
      <w:r w:rsidRPr="00851EB1">
        <w:rPr>
          <w:rFonts w:eastAsia="Calibri"/>
          <w:b/>
          <w:szCs w:val="28"/>
        </w:rPr>
        <w:t>от «14</w:t>
      </w:r>
      <w:r w:rsidR="00B40805" w:rsidRPr="00851EB1">
        <w:rPr>
          <w:rFonts w:eastAsia="Calibri"/>
          <w:b/>
          <w:szCs w:val="28"/>
        </w:rPr>
        <w:t>» декабря</w:t>
      </w:r>
      <w:r w:rsidR="00162C54" w:rsidRPr="00851EB1">
        <w:rPr>
          <w:rFonts w:eastAsia="Calibri"/>
          <w:b/>
          <w:szCs w:val="28"/>
        </w:rPr>
        <w:t xml:space="preserve"> 20</w:t>
      </w:r>
      <w:r w:rsidR="00FE4080" w:rsidRPr="00851EB1">
        <w:rPr>
          <w:rFonts w:eastAsia="Calibri"/>
          <w:b/>
          <w:szCs w:val="28"/>
        </w:rPr>
        <w:t>23</w:t>
      </w:r>
      <w:r w:rsidR="00162C54" w:rsidRPr="00851EB1">
        <w:rPr>
          <w:rFonts w:eastAsia="Calibri"/>
          <w:b/>
          <w:szCs w:val="28"/>
        </w:rPr>
        <w:t xml:space="preserve">г.                                                                      </w:t>
      </w:r>
      <w:r>
        <w:rPr>
          <w:rFonts w:eastAsia="Calibri"/>
          <w:b/>
          <w:szCs w:val="28"/>
        </w:rPr>
        <w:t xml:space="preserve">                   </w:t>
      </w:r>
      <w:r w:rsidRPr="00851EB1">
        <w:rPr>
          <w:rFonts w:eastAsia="Calibri"/>
          <w:b/>
          <w:szCs w:val="28"/>
        </w:rPr>
        <w:t xml:space="preserve"> № 42</w:t>
      </w:r>
    </w:p>
    <w:p w:rsidR="00162C54" w:rsidRPr="00F61C09" w:rsidRDefault="00162C54" w:rsidP="00162C54">
      <w:pPr>
        <w:pStyle w:val="a4"/>
        <w:ind w:firstLine="0"/>
        <w:jc w:val="both"/>
        <w:rPr>
          <w:szCs w:val="28"/>
        </w:rPr>
      </w:pPr>
    </w:p>
    <w:p w:rsidR="00162C54" w:rsidRPr="00F61C09" w:rsidRDefault="00162C54" w:rsidP="00162C54">
      <w:pPr>
        <w:pStyle w:val="a4"/>
        <w:ind w:firstLine="709"/>
        <w:jc w:val="center"/>
        <w:rPr>
          <w:b/>
          <w:szCs w:val="28"/>
        </w:rPr>
      </w:pPr>
      <w:r w:rsidRPr="00F61C09">
        <w:rPr>
          <w:b/>
          <w:szCs w:val="28"/>
        </w:rPr>
        <w:t>Об утверждении положения о бюджетном процессе</w:t>
      </w:r>
      <w:r>
        <w:rPr>
          <w:b/>
          <w:szCs w:val="28"/>
        </w:rPr>
        <w:t xml:space="preserve">                                                 города Турана Пии-Хемского кожууна</w:t>
      </w:r>
    </w:p>
    <w:p w:rsidR="00162C54" w:rsidRPr="00F61C09" w:rsidRDefault="00162C54" w:rsidP="00162C54">
      <w:pPr>
        <w:pStyle w:val="a4"/>
        <w:ind w:firstLine="709"/>
        <w:jc w:val="both"/>
        <w:rPr>
          <w:szCs w:val="28"/>
        </w:rPr>
      </w:pPr>
    </w:p>
    <w:p w:rsidR="00162C54" w:rsidRPr="00F61C09" w:rsidRDefault="00162C54" w:rsidP="00162C54">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На ос</w:t>
      </w:r>
      <w:r w:rsidR="00FE4080">
        <w:rPr>
          <w:rFonts w:ascii="Times New Roman" w:hAnsi="Times New Roman"/>
          <w:sz w:val="28"/>
          <w:szCs w:val="28"/>
        </w:rPr>
        <w:t>новании протеста прокурора от 20</w:t>
      </w:r>
      <w:r>
        <w:rPr>
          <w:rFonts w:ascii="Times New Roman" w:hAnsi="Times New Roman"/>
          <w:sz w:val="28"/>
          <w:szCs w:val="28"/>
        </w:rPr>
        <w:t>.</w:t>
      </w:r>
      <w:r w:rsidR="00FE4080">
        <w:rPr>
          <w:rFonts w:ascii="Times New Roman" w:hAnsi="Times New Roman"/>
          <w:sz w:val="28"/>
          <w:szCs w:val="28"/>
        </w:rPr>
        <w:t>09.2023</w:t>
      </w:r>
      <w:r>
        <w:rPr>
          <w:rFonts w:ascii="Times New Roman" w:hAnsi="Times New Roman"/>
          <w:sz w:val="28"/>
          <w:szCs w:val="28"/>
        </w:rPr>
        <w:t xml:space="preserve"> №</w:t>
      </w:r>
      <w:r w:rsidR="00FE4080">
        <w:rPr>
          <w:rFonts w:ascii="Times New Roman" w:hAnsi="Times New Roman"/>
          <w:sz w:val="28"/>
          <w:szCs w:val="28"/>
        </w:rPr>
        <w:t xml:space="preserve"> </w:t>
      </w:r>
      <w:r>
        <w:rPr>
          <w:rFonts w:ascii="Times New Roman" w:hAnsi="Times New Roman"/>
          <w:sz w:val="28"/>
          <w:szCs w:val="28"/>
        </w:rPr>
        <w:t>7-</w:t>
      </w:r>
      <w:r w:rsidR="00FE4080">
        <w:rPr>
          <w:rFonts w:ascii="Times New Roman" w:hAnsi="Times New Roman"/>
          <w:sz w:val="28"/>
          <w:szCs w:val="28"/>
        </w:rPr>
        <w:t>05-2023</w:t>
      </w:r>
      <w:r>
        <w:rPr>
          <w:rFonts w:ascii="Times New Roman" w:hAnsi="Times New Roman"/>
          <w:sz w:val="28"/>
          <w:szCs w:val="28"/>
        </w:rPr>
        <w:t xml:space="preserve"> на Решение Хурал представителей города </w:t>
      </w:r>
      <w:r w:rsidR="00FE4080">
        <w:rPr>
          <w:rFonts w:ascii="Times New Roman" w:hAnsi="Times New Roman"/>
          <w:sz w:val="28"/>
          <w:szCs w:val="28"/>
        </w:rPr>
        <w:t xml:space="preserve">Турана Пии-Хемского кожууна от </w:t>
      </w:r>
      <w:r w:rsidR="001A6DC2">
        <w:rPr>
          <w:rFonts w:ascii="Times New Roman" w:hAnsi="Times New Roman"/>
          <w:sz w:val="28"/>
          <w:szCs w:val="28"/>
        </w:rPr>
        <w:t>07</w:t>
      </w:r>
      <w:r>
        <w:rPr>
          <w:rFonts w:ascii="Times New Roman" w:hAnsi="Times New Roman"/>
          <w:sz w:val="28"/>
          <w:szCs w:val="28"/>
        </w:rPr>
        <w:t>.</w:t>
      </w:r>
      <w:r w:rsidR="00FE4080">
        <w:rPr>
          <w:rFonts w:ascii="Times New Roman" w:hAnsi="Times New Roman"/>
          <w:sz w:val="28"/>
          <w:szCs w:val="28"/>
        </w:rPr>
        <w:t>0</w:t>
      </w:r>
      <w:r>
        <w:rPr>
          <w:rFonts w:ascii="Times New Roman" w:hAnsi="Times New Roman"/>
          <w:sz w:val="28"/>
          <w:szCs w:val="28"/>
        </w:rPr>
        <w:t>2.201</w:t>
      </w:r>
      <w:r w:rsidR="001A6DC2">
        <w:rPr>
          <w:rFonts w:ascii="Times New Roman" w:hAnsi="Times New Roman"/>
          <w:sz w:val="28"/>
          <w:szCs w:val="28"/>
        </w:rPr>
        <w:t>9</w:t>
      </w:r>
      <w:r w:rsidR="00FE4080">
        <w:rPr>
          <w:rFonts w:ascii="Times New Roman" w:hAnsi="Times New Roman"/>
          <w:sz w:val="28"/>
          <w:szCs w:val="28"/>
        </w:rPr>
        <w:t xml:space="preserve"> №5</w:t>
      </w:r>
      <w:r>
        <w:rPr>
          <w:rFonts w:ascii="Times New Roman" w:hAnsi="Times New Roman"/>
          <w:sz w:val="28"/>
          <w:szCs w:val="28"/>
        </w:rPr>
        <w:t xml:space="preserve"> и в</w:t>
      </w:r>
      <w:r w:rsidRPr="00F61C09">
        <w:rPr>
          <w:rFonts w:ascii="Times New Roman" w:hAnsi="Times New Roman"/>
          <w:sz w:val="28"/>
          <w:szCs w:val="28"/>
        </w:rPr>
        <w:t xml:space="preserve"> соответствии со статьей 9 Бюджетного кодекса Российской Федерации, Федерального</w:t>
      </w:r>
      <w:r>
        <w:rPr>
          <w:rFonts w:ascii="Times New Roman" w:hAnsi="Times New Roman"/>
          <w:sz w:val="28"/>
          <w:szCs w:val="28"/>
        </w:rPr>
        <w:t xml:space="preserve"> закона от 28.12.2017г № 434-ФЗ «</w:t>
      </w:r>
      <w:r w:rsidRPr="00F61C09">
        <w:rPr>
          <w:rFonts w:ascii="Times New Roman" w:hAnsi="Times New Roman"/>
          <w:sz w:val="28"/>
          <w:szCs w:val="28"/>
        </w:rPr>
        <w:t>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w:t>
      </w:r>
      <w:r w:rsidR="000914EC">
        <w:rPr>
          <w:rFonts w:ascii="Times New Roman" w:hAnsi="Times New Roman"/>
          <w:sz w:val="28"/>
          <w:szCs w:val="28"/>
        </w:rPr>
        <w:t>ого бюджета в 2023</w:t>
      </w:r>
      <w:r w:rsidRPr="00F61C09">
        <w:rPr>
          <w:rFonts w:ascii="Times New Roman" w:hAnsi="Times New Roman"/>
          <w:sz w:val="28"/>
          <w:szCs w:val="28"/>
        </w:rPr>
        <w:t xml:space="preserve"> году», постановления Правительства Российской Федерации от 24.03.2018г № 326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Хурал представителей городского поселения города Туран, </w:t>
      </w:r>
      <w:r w:rsidRPr="00F61C09">
        <w:rPr>
          <w:rFonts w:ascii="Times New Roman" w:hAnsi="Times New Roman"/>
          <w:b/>
          <w:bCs/>
          <w:sz w:val="28"/>
          <w:szCs w:val="28"/>
        </w:rPr>
        <w:t>РЕШИЛ:</w:t>
      </w:r>
    </w:p>
    <w:p w:rsidR="00162C54" w:rsidRPr="00F61C09" w:rsidRDefault="00162C54" w:rsidP="00162C54">
      <w:pPr>
        <w:pStyle w:val="a4"/>
        <w:ind w:firstLine="0"/>
        <w:jc w:val="both"/>
        <w:rPr>
          <w:szCs w:val="28"/>
        </w:rPr>
      </w:pPr>
    </w:p>
    <w:p w:rsidR="00162C54" w:rsidRPr="00F61C09" w:rsidRDefault="00162C54" w:rsidP="00162C54">
      <w:pPr>
        <w:pStyle w:val="a4"/>
        <w:spacing w:line="276" w:lineRule="auto"/>
        <w:ind w:firstLine="709"/>
        <w:jc w:val="both"/>
        <w:rPr>
          <w:szCs w:val="28"/>
        </w:rPr>
      </w:pPr>
      <w:r w:rsidRPr="00F61C09">
        <w:rPr>
          <w:szCs w:val="28"/>
        </w:rPr>
        <w:t>1.</w:t>
      </w:r>
      <w:r>
        <w:rPr>
          <w:szCs w:val="28"/>
        </w:rPr>
        <w:t xml:space="preserve"> </w:t>
      </w:r>
      <w:r w:rsidRPr="00F61C09">
        <w:rPr>
          <w:szCs w:val="28"/>
        </w:rPr>
        <w:t>Утвердить положение о бюджетном</w:t>
      </w:r>
      <w:r>
        <w:rPr>
          <w:szCs w:val="28"/>
        </w:rPr>
        <w:t xml:space="preserve"> процессе согласно приложению №1</w:t>
      </w:r>
    </w:p>
    <w:p w:rsidR="00162C54" w:rsidRPr="00F61C09" w:rsidRDefault="00162C54" w:rsidP="00162C54">
      <w:pPr>
        <w:pStyle w:val="a4"/>
        <w:spacing w:line="276" w:lineRule="auto"/>
        <w:ind w:firstLine="709"/>
        <w:jc w:val="both"/>
        <w:rPr>
          <w:szCs w:val="28"/>
        </w:rPr>
      </w:pPr>
      <w:r w:rsidRPr="00F61C09">
        <w:rPr>
          <w:szCs w:val="28"/>
        </w:rPr>
        <w:t>2.</w:t>
      </w:r>
      <w:r>
        <w:rPr>
          <w:szCs w:val="28"/>
        </w:rPr>
        <w:t xml:space="preserve"> Приз</w:t>
      </w:r>
      <w:r w:rsidR="00FE4080">
        <w:rPr>
          <w:szCs w:val="28"/>
        </w:rPr>
        <w:t xml:space="preserve">нать утратившим силу Решение № 5 от </w:t>
      </w:r>
      <w:r w:rsidR="001A6DC2">
        <w:rPr>
          <w:szCs w:val="28"/>
        </w:rPr>
        <w:t>07</w:t>
      </w:r>
      <w:r>
        <w:rPr>
          <w:szCs w:val="28"/>
        </w:rPr>
        <w:t>.</w:t>
      </w:r>
      <w:r w:rsidR="001A6DC2">
        <w:rPr>
          <w:szCs w:val="28"/>
        </w:rPr>
        <w:t>0</w:t>
      </w:r>
      <w:r>
        <w:rPr>
          <w:szCs w:val="28"/>
        </w:rPr>
        <w:t>2.201</w:t>
      </w:r>
      <w:r w:rsidR="001A6DC2">
        <w:rPr>
          <w:szCs w:val="28"/>
        </w:rPr>
        <w:t>9</w:t>
      </w:r>
      <w:r>
        <w:rPr>
          <w:szCs w:val="28"/>
        </w:rPr>
        <w:t>г «Об принятии</w:t>
      </w:r>
      <w:r w:rsidRPr="00F61C09">
        <w:rPr>
          <w:szCs w:val="28"/>
        </w:rPr>
        <w:t xml:space="preserve"> положения о бюджетном процессе в администрации городского поселения города Турана Пий-Хемского кожууна Республики Тыва».</w:t>
      </w:r>
    </w:p>
    <w:p w:rsidR="00162C54" w:rsidRPr="00F61C09" w:rsidRDefault="00162C54" w:rsidP="00162C54">
      <w:pPr>
        <w:spacing w:line="276" w:lineRule="auto"/>
        <w:jc w:val="both"/>
        <w:rPr>
          <w:rFonts w:ascii="Times New Roman" w:hAnsi="Times New Roman"/>
          <w:sz w:val="28"/>
          <w:szCs w:val="28"/>
        </w:rPr>
      </w:pPr>
      <w:r w:rsidRPr="00F61C09">
        <w:rPr>
          <w:rFonts w:ascii="Times New Roman" w:hAnsi="Times New Roman"/>
          <w:sz w:val="28"/>
          <w:szCs w:val="28"/>
        </w:rPr>
        <w:t>3.</w:t>
      </w:r>
      <w:r>
        <w:rPr>
          <w:rFonts w:ascii="Times New Roman" w:hAnsi="Times New Roman"/>
          <w:sz w:val="28"/>
          <w:szCs w:val="28"/>
        </w:rPr>
        <w:t xml:space="preserve"> Обнародовать(опубликовать)</w:t>
      </w:r>
      <w:r w:rsidRPr="00F61C09">
        <w:rPr>
          <w:rFonts w:ascii="Times New Roman" w:hAnsi="Times New Roman"/>
          <w:sz w:val="28"/>
          <w:szCs w:val="28"/>
        </w:rPr>
        <w:t xml:space="preserve"> настоящее реш</w:t>
      </w:r>
      <w:r w:rsidR="00B40805">
        <w:rPr>
          <w:rFonts w:ascii="Times New Roman" w:hAnsi="Times New Roman"/>
          <w:sz w:val="28"/>
          <w:szCs w:val="28"/>
        </w:rPr>
        <w:t>ение на официальном сайте Администрации</w:t>
      </w:r>
      <w:r w:rsidRPr="00F61C09">
        <w:rPr>
          <w:rFonts w:ascii="Times New Roman" w:hAnsi="Times New Roman"/>
          <w:sz w:val="28"/>
          <w:szCs w:val="28"/>
        </w:rPr>
        <w:t xml:space="preserve"> городского поселения «город Туран Пий-Хемского кожууна Республики Тыва».</w:t>
      </w:r>
    </w:p>
    <w:p w:rsidR="00162C54" w:rsidRPr="00F61C09" w:rsidRDefault="00162C54" w:rsidP="00162C54">
      <w:pPr>
        <w:pStyle w:val="a4"/>
        <w:spacing w:line="276" w:lineRule="auto"/>
        <w:ind w:firstLine="709"/>
        <w:jc w:val="both"/>
        <w:rPr>
          <w:szCs w:val="28"/>
        </w:rPr>
      </w:pPr>
    </w:p>
    <w:p w:rsidR="00162C54" w:rsidRPr="00F61C09" w:rsidRDefault="00162C54" w:rsidP="00162C54">
      <w:pPr>
        <w:pStyle w:val="a4"/>
        <w:ind w:firstLine="709"/>
        <w:jc w:val="both"/>
        <w:rPr>
          <w:szCs w:val="28"/>
        </w:rPr>
      </w:pPr>
    </w:p>
    <w:p w:rsidR="00162C54" w:rsidRPr="00F61C09" w:rsidRDefault="00162C54" w:rsidP="00162C54">
      <w:pPr>
        <w:pStyle w:val="a4"/>
        <w:ind w:firstLine="0"/>
        <w:jc w:val="both"/>
        <w:rPr>
          <w:szCs w:val="28"/>
        </w:rPr>
      </w:pPr>
    </w:p>
    <w:p w:rsidR="00162C54" w:rsidRPr="005A3E01" w:rsidRDefault="00162C54" w:rsidP="00162C54">
      <w:pPr>
        <w:spacing w:line="276" w:lineRule="auto"/>
        <w:ind w:firstLine="0"/>
        <w:jc w:val="both"/>
        <w:rPr>
          <w:rFonts w:ascii="Times New Roman" w:eastAsia="Times New Roman" w:hAnsi="Times New Roman"/>
          <w:sz w:val="28"/>
          <w:szCs w:val="28"/>
          <w:lang w:eastAsia="ru-RU"/>
        </w:rPr>
      </w:pPr>
      <w:r w:rsidRPr="005A3E01">
        <w:rPr>
          <w:rFonts w:ascii="Times New Roman" w:eastAsia="Times New Roman" w:hAnsi="Times New Roman"/>
          <w:sz w:val="28"/>
          <w:szCs w:val="28"/>
          <w:lang w:eastAsia="ru-RU"/>
        </w:rPr>
        <w:t xml:space="preserve">Глава городского поселения – Председатель </w:t>
      </w:r>
    </w:p>
    <w:p w:rsidR="00162C54" w:rsidRPr="005A3E01" w:rsidRDefault="00162C54" w:rsidP="00162C54">
      <w:pPr>
        <w:spacing w:line="276" w:lineRule="auto"/>
        <w:ind w:firstLine="0"/>
        <w:jc w:val="both"/>
        <w:rPr>
          <w:rFonts w:ascii="Times New Roman" w:eastAsia="Times New Roman" w:hAnsi="Times New Roman"/>
          <w:sz w:val="28"/>
          <w:szCs w:val="28"/>
          <w:lang w:eastAsia="ru-RU"/>
        </w:rPr>
      </w:pPr>
      <w:r w:rsidRPr="005A3E01">
        <w:rPr>
          <w:rFonts w:ascii="Times New Roman" w:eastAsia="Times New Roman" w:hAnsi="Times New Roman"/>
          <w:sz w:val="28"/>
          <w:szCs w:val="28"/>
          <w:lang w:eastAsia="ru-RU"/>
        </w:rPr>
        <w:t xml:space="preserve">Хурала представителей города Турана                                   </w:t>
      </w:r>
      <w:r w:rsidR="00FE4080">
        <w:rPr>
          <w:rFonts w:ascii="Times New Roman" w:eastAsia="Times New Roman" w:hAnsi="Times New Roman"/>
          <w:sz w:val="28"/>
          <w:szCs w:val="28"/>
          <w:lang w:eastAsia="ru-RU"/>
        </w:rPr>
        <w:t xml:space="preserve">                 В.В. </w:t>
      </w:r>
      <w:proofErr w:type="spellStart"/>
      <w:r w:rsidR="00FE4080">
        <w:rPr>
          <w:rFonts w:ascii="Times New Roman" w:eastAsia="Times New Roman" w:hAnsi="Times New Roman"/>
          <w:sz w:val="28"/>
          <w:szCs w:val="28"/>
          <w:lang w:eastAsia="ru-RU"/>
        </w:rPr>
        <w:t>Шейбин</w:t>
      </w:r>
      <w:proofErr w:type="spellEnd"/>
    </w:p>
    <w:p w:rsidR="00162C54" w:rsidRPr="00F61C09" w:rsidRDefault="00162C54" w:rsidP="00162C54">
      <w:pPr>
        <w:ind w:firstLine="0"/>
        <w:jc w:val="both"/>
        <w:rPr>
          <w:rFonts w:ascii="Times New Roman" w:hAnsi="Times New Roman"/>
          <w:sz w:val="28"/>
          <w:szCs w:val="28"/>
        </w:rPr>
      </w:pPr>
    </w:p>
    <w:p w:rsidR="00162C54" w:rsidRDefault="00162C54" w:rsidP="00162C54">
      <w:pPr>
        <w:pStyle w:val="a4"/>
        <w:ind w:firstLine="0"/>
        <w:jc w:val="both"/>
      </w:pPr>
    </w:p>
    <w:p w:rsidR="00162C54" w:rsidRDefault="00162C54" w:rsidP="00162C54">
      <w:pPr>
        <w:pStyle w:val="a4"/>
        <w:ind w:firstLine="0"/>
        <w:jc w:val="both"/>
      </w:pPr>
    </w:p>
    <w:p w:rsidR="00162C54" w:rsidRDefault="00162C54" w:rsidP="00162C54">
      <w:pPr>
        <w:pStyle w:val="a4"/>
        <w:ind w:firstLine="0"/>
        <w:jc w:val="both"/>
      </w:pPr>
    </w:p>
    <w:p w:rsidR="00162C54" w:rsidRDefault="00162C54" w:rsidP="00162C54">
      <w:pPr>
        <w:pStyle w:val="a4"/>
        <w:ind w:firstLine="0"/>
        <w:jc w:val="both"/>
      </w:pPr>
    </w:p>
    <w:p w:rsidR="00162C54" w:rsidRDefault="00162C54" w:rsidP="00162C54">
      <w:pPr>
        <w:pStyle w:val="a4"/>
        <w:ind w:firstLine="709"/>
        <w:jc w:val="right"/>
        <w:rPr>
          <w:sz w:val="24"/>
        </w:rPr>
      </w:pPr>
    </w:p>
    <w:p w:rsidR="00162C54" w:rsidRDefault="00162C54" w:rsidP="00162C54">
      <w:pPr>
        <w:pStyle w:val="a4"/>
        <w:ind w:firstLine="709"/>
        <w:jc w:val="right"/>
        <w:rPr>
          <w:sz w:val="24"/>
        </w:rPr>
      </w:pPr>
      <w:r w:rsidRPr="00FA2059">
        <w:rPr>
          <w:sz w:val="24"/>
        </w:rPr>
        <w:t>Приложение</w:t>
      </w:r>
      <w:r>
        <w:rPr>
          <w:sz w:val="24"/>
        </w:rPr>
        <w:t>№1</w:t>
      </w:r>
      <w:r w:rsidRPr="00FA2059">
        <w:rPr>
          <w:sz w:val="24"/>
        </w:rPr>
        <w:t xml:space="preserve"> </w:t>
      </w:r>
    </w:p>
    <w:p w:rsidR="00162C54" w:rsidRDefault="00162C54" w:rsidP="00162C54">
      <w:pPr>
        <w:pStyle w:val="a4"/>
        <w:ind w:firstLine="709"/>
        <w:jc w:val="right"/>
        <w:rPr>
          <w:sz w:val="24"/>
        </w:rPr>
      </w:pPr>
      <w:r w:rsidRPr="00FA2059">
        <w:rPr>
          <w:sz w:val="24"/>
        </w:rPr>
        <w:t xml:space="preserve">к  </w:t>
      </w:r>
      <w:r w:rsidR="00851EB1">
        <w:rPr>
          <w:sz w:val="24"/>
        </w:rPr>
        <w:t xml:space="preserve"> решению</w:t>
      </w:r>
      <w:r>
        <w:rPr>
          <w:sz w:val="24"/>
        </w:rPr>
        <w:t xml:space="preserve"> </w:t>
      </w:r>
      <w:r w:rsidRPr="00FA2059">
        <w:rPr>
          <w:sz w:val="24"/>
        </w:rPr>
        <w:t xml:space="preserve">Хурала </w:t>
      </w:r>
      <w:proofErr w:type="gramStart"/>
      <w:r w:rsidRPr="00FA2059">
        <w:rPr>
          <w:sz w:val="24"/>
        </w:rPr>
        <w:t xml:space="preserve">представителей </w:t>
      </w:r>
      <w:r>
        <w:rPr>
          <w:sz w:val="24"/>
        </w:rPr>
        <w:t xml:space="preserve"> городского</w:t>
      </w:r>
      <w:proofErr w:type="gramEnd"/>
      <w:r w:rsidRPr="00FA2059">
        <w:rPr>
          <w:sz w:val="24"/>
        </w:rPr>
        <w:t xml:space="preserve"> поселения </w:t>
      </w:r>
      <w:r>
        <w:rPr>
          <w:sz w:val="24"/>
        </w:rPr>
        <w:t xml:space="preserve">«город Туран </w:t>
      </w:r>
    </w:p>
    <w:p w:rsidR="00162C54" w:rsidRPr="00FA2059" w:rsidRDefault="00162C54" w:rsidP="00162C54">
      <w:pPr>
        <w:pStyle w:val="a4"/>
        <w:ind w:firstLine="709"/>
        <w:jc w:val="right"/>
        <w:rPr>
          <w:sz w:val="24"/>
        </w:rPr>
      </w:pPr>
      <w:r>
        <w:rPr>
          <w:sz w:val="24"/>
        </w:rPr>
        <w:t>Пий-Хемского кожууна Республики Тыва»</w:t>
      </w:r>
    </w:p>
    <w:p w:rsidR="00162C54" w:rsidRPr="007308CC" w:rsidRDefault="00162C54" w:rsidP="00162C54">
      <w:pPr>
        <w:pStyle w:val="a4"/>
        <w:ind w:firstLine="709"/>
        <w:jc w:val="right"/>
        <w:rPr>
          <w:sz w:val="24"/>
        </w:rPr>
      </w:pPr>
      <w:r>
        <w:rPr>
          <w:sz w:val="24"/>
        </w:rPr>
        <w:t xml:space="preserve">№ </w:t>
      </w:r>
      <w:r w:rsidR="00851EB1">
        <w:rPr>
          <w:sz w:val="24"/>
        </w:rPr>
        <w:t>42</w:t>
      </w:r>
      <w:r>
        <w:rPr>
          <w:sz w:val="24"/>
        </w:rPr>
        <w:t xml:space="preserve"> </w:t>
      </w:r>
      <w:r w:rsidRPr="00FA2059">
        <w:rPr>
          <w:sz w:val="24"/>
        </w:rPr>
        <w:t xml:space="preserve">от </w:t>
      </w:r>
      <w:r w:rsidR="00851EB1">
        <w:rPr>
          <w:sz w:val="24"/>
        </w:rPr>
        <w:t>14.12.2023</w:t>
      </w:r>
      <w:bookmarkStart w:id="0" w:name="_GoBack"/>
      <w:bookmarkEnd w:id="0"/>
      <w:r w:rsidRPr="00FA2059">
        <w:rPr>
          <w:sz w:val="24"/>
        </w:rPr>
        <w:t>г</w:t>
      </w:r>
      <w:r w:rsidR="00851EB1">
        <w:rPr>
          <w:sz w:val="24"/>
        </w:rPr>
        <w:t>.</w:t>
      </w:r>
      <w:r>
        <w:rPr>
          <w:sz w:val="24"/>
        </w:rPr>
        <w:t xml:space="preserve">  </w:t>
      </w:r>
      <w:r w:rsidRPr="00FA2059">
        <w:rPr>
          <w:sz w:val="24"/>
        </w:rPr>
        <w:t xml:space="preserve"> </w:t>
      </w:r>
      <w:r>
        <w:rPr>
          <w:sz w:val="24"/>
        </w:rPr>
        <w:t xml:space="preserve"> </w:t>
      </w:r>
    </w:p>
    <w:p w:rsidR="00162C54" w:rsidRPr="006D64B6" w:rsidRDefault="00162C54" w:rsidP="00162C54">
      <w:pPr>
        <w:pStyle w:val="a4"/>
        <w:ind w:firstLine="0"/>
        <w:jc w:val="both"/>
      </w:pPr>
    </w:p>
    <w:p w:rsidR="00162C54" w:rsidRPr="00FA2059" w:rsidRDefault="00162C54" w:rsidP="00162C54">
      <w:pPr>
        <w:pStyle w:val="a4"/>
        <w:ind w:firstLine="709"/>
        <w:jc w:val="center"/>
        <w:rPr>
          <w:b/>
        </w:rPr>
      </w:pPr>
      <w:r w:rsidRPr="00FA2059">
        <w:rPr>
          <w:b/>
        </w:rPr>
        <w:t>ПОЛОЖЕНИЕ</w:t>
      </w:r>
    </w:p>
    <w:p w:rsidR="00162C54" w:rsidRPr="00FA2059" w:rsidRDefault="00162C54" w:rsidP="00162C54">
      <w:pPr>
        <w:pStyle w:val="a4"/>
        <w:ind w:firstLine="709"/>
        <w:jc w:val="center"/>
        <w:rPr>
          <w:b/>
        </w:rPr>
      </w:pPr>
      <w:r w:rsidRPr="00FA2059">
        <w:rPr>
          <w:b/>
        </w:rPr>
        <w:t xml:space="preserve">о бюджетном процессе в </w:t>
      </w:r>
      <w:r>
        <w:rPr>
          <w:b/>
        </w:rPr>
        <w:t>городском поселении «город Туран Пий-Хемского кожууна Республики Тыва»</w:t>
      </w:r>
    </w:p>
    <w:p w:rsidR="00162C54" w:rsidRPr="00FA2059" w:rsidRDefault="00162C54" w:rsidP="00162C54">
      <w:pPr>
        <w:pStyle w:val="a4"/>
        <w:ind w:firstLine="0"/>
        <w:rPr>
          <w:b/>
        </w:rPr>
      </w:pPr>
    </w:p>
    <w:p w:rsidR="00162C54" w:rsidRPr="00FA2059" w:rsidRDefault="00162C54" w:rsidP="00162C54">
      <w:pPr>
        <w:pStyle w:val="a4"/>
        <w:ind w:firstLine="709"/>
        <w:jc w:val="center"/>
        <w:rPr>
          <w:b/>
        </w:rPr>
      </w:pPr>
      <w:r w:rsidRPr="00FA2059">
        <w:rPr>
          <w:b/>
        </w:rPr>
        <w:t>I. ОБЩИЕ ПОЛОЖЕНИЯ</w:t>
      </w:r>
    </w:p>
    <w:p w:rsidR="00162C54" w:rsidRPr="00FA2059" w:rsidRDefault="00162C54" w:rsidP="00162C54">
      <w:pPr>
        <w:pStyle w:val="a4"/>
        <w:ind w:firstLine="709"/>
        <w:jc w:val="both"/>
        <w:rPr>
          <w:b/>
        </w:rPr>
      </w:pPr>
    </w:p>
    <w:p w:rsidR="00162C54" w:rsidRPr="006D64B6" w:rsidRDefault="00162C54" w:rsidP="00162C54">
      <w:pPr>
        <w:pStyle w:val="a4"/>
        <w:ind w:firstLine="709"/>
        <w:jc w:val="both"/>
      </w:pPr>
      <w:r w:rsidRPr="006D64B6">
        <w:t xml:space="preserve">1. Правовые основы осуществления бюджетных правоотношений в  </w:t>
      </w:r>
      <w:r>
        <w:t xml:space="preserve">городском </w:t>
      </w:r>
      <w:r w:rsidRPr="006D64B6">
        <w:t xml:space="preserve"> поселении </w:t>
      </w:r>
      <w:r>
        <w:t>«город Туран Пий-Хемского кожууна Республики Тыва»</w:t>
      </w:r>
    </w:p>
    <w:p w:rsidR="00162C54" w:rsidRPr="006D64B6" w:rsidRDefault="00162C54" w:rsidP="00162C54">
      <w:pPr>
        <w:pStyle w:val="a4"/>
        <w:ind w:firstLine="709"/>
        <w:jc w:val="both"/>
      </w:pPr>
      <w:r w:rsidRPr="006D64B6">
        <w:t xml:space="preserve">Правовую основу бюджетного устройства и бюджетного процесса в </w:t>
      </w:r>
      <w:r>
        <w:t xml:space="preserve">городском </w:t>
      </w:r>
      <w:r w:rsidRPr="006D64B6">
        <w:t xml:space="preserve"> поселении </w:t>
      </w:r>
      <w:r>
        <w:t>«город Туран Пий-Хемского кожууна Республики Тыва»</w:t>
      </w:r>
      <w:r w:rsidRPr="006D64B6">
        <w:t xml:space="preserve"> (далее -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федеральные законы и законы РФ, республиканские законы, Устав </w:t>
      </w:r>
      <w:r>
        <w:t xml:space="preserve">городском </w:t>
      </w:r>
      <w:r w:rsidRPr="006D64B6">
        <w:t xml:space="preserve"> поселении </w:t>
      </w:r>
      <w:r>
        <w:t>«город Туран Пий-Хемского кожууна Республики Тыва»</w:t>
      </w:r>
      <w:r w:rsidRPr="006D64B6">
        <w:t xml:space="preserve">, настоящее Положение, иные решения Хурала представителей </w:t>
      </w:r>
      <w:r>
        <w:t xml:space="preserve">городском </w:t>
      </w:r>
      <w:r w:rsidRPr="006D64B6">
        <w:t xml:space="preserve"> поселении </w:t>
      </w:r>
      <w:r>
        <w:t>«город Туран Пий-Хемского кожууна Республики Тыва»</w:t>
      </w:r>
      <w:r w:rsidRPr="006D64B6">
        <w:t xml:space="preserve">, регулирующие бюджетные правоотношения, а также постановления и распоряжения Администрации </w:t>
      </w:r>
      <w:r>
        <w:t xml:space="preserve">городском </w:t>
      </w:r>
      <w:r w:rsidRPr="006D64B6">
        <w:t xml:space="preserve"> поселении </w:t>
      </w:r>
      <w:r>
        <w:t>«город Туран Пий-Хемского кожууна Республики Тыва»</w:t>
      </w:r>
      <w:r w:rsidRPr="006D64B6">
        <w:t>, изданные в пределах полномочий.</w:t>
      </w:r>
    </w:p>
    <w:p w:rsidR="00162C54" w:rsidRPr="006D64B6" w:rsidRDefault="00162C54" w:rsidP="00162C54">
      <w:pPr>
        <w:pStyle w:val="a4"/>
        <w:ind w:firstLine="709"/>
        <w:jc w:val="both"/>
      </w:pPr>
      <w:r w:rsidRPr="006D64B6">
        <w:t xml:space="preserve">Муниципальные правовые акты </w:t>
      </w:r>
      <w:proofErr w:type="gramStart"/>
      <w:r>
        <w:t xml:space="preserve">городском </w:t>
      </w:r>
      <w:r w:rsidRPr="006D64B6">
        <w:t xml:space="preserve"> поселении</w:t>
      </w:r>
      <w:proofErr w:type="gramEnd"/>
      <w:r w:rsidRPr="006D64B6">
        <w:t xml:space="preserve"> </w:t>
      </w:r>
      <w:r>
        <w:t>«город Туран Пий-Хемского кожууна Республики Тыва»</w:t>
      </w:r>
      <w:r w:rsidRPr="006D64B6">
        <w:t xml:space="preserve">, регулирующие бюджетные правоотношения, должны соответствовать федеральному и республиканскому законодательству, Уставу муниципального образования </w:t>
      </w:r>
      <w:r>
        <w:t xml:space="preserve">городском </w:t>
      </w:r>
      <w:r w:rsidRPr="006D64B6">
        <w:t xml:space="preserve"> поселении </w:t>
      </w:r>
      <w:r>
        <w:t>«город Туран Пий-Хемского кожууна Республики Тыва»</w:t>
      </w:r>
      <w:r w:rsidRPr="006D64B6">
        <w:t>, настоящему Положению.</w:t>
      </w:r>
    </w:p>
    <w:p w:rsidR="00162C54" w:rsidRPr="006D64B6" w:rsidRDefault="00162C54" w:rsidP="00162C54">
      <w:pPr>
        <w:pStyle w:val="a4"/>
        <w:ind w:firstLine="709"/>
        <w:jc w:val="both"/>
      </w:pPr>
      <w:r w:rsidRPr="006D64B6">
        <w:t xml:space="preserve"> Понятия и термины, используемые в настоящем Положении, применяются в значениях, определенных Бюджетным кодексом Российской Федерации.</w:t>
      </w:r>
    </w:p>
    <w:p w:rsidR="00162C54" w:rsidRPr="006D64B6" w:rsidRDefault="00162C54" w:rsidP="00162C54">
      <w:pPr>
        <w:pStyle w:val="a4"/>
        <w:ind w:firstLine="0"/>
        <w:jc w:val="both"/>
      </w:pPr>
    </w:p>
    <w:p w:rsidR="00162C54" w:rsidRPr="00852925" w:rsidRDefault="00162C54" w:rsidP="00162C54">
      <w:pPr>
        <w:pStyle w:val="a4"/>
        <w:ind w:firstLine="709"/>
        <w:jc w:val="center"/>
        <w:rPr>
          <w:b/>
        </w:rPr>
      </w:pPr>
      <w:r w:rsidRPr="00852925">
        <w:rPr>
          <w:b/>
        </w:rPr>
        <w:t>2. Бюджетная классификация</w:t>
      </w:r>
    </w:p>
    <w:p w:rsidR="00162C54" w:rsidRPr="00852925" w:rsidRDefault="00162C54" w:rsidP="00162C54">
      <w:pPr>
        <w:pStyle w:val="a4"/>
        <w:ind w:firstLine="709"/>
        <w:rPr>
          <w:b/>
        </w:rPr>
      </w:pPr>
    </w:p>
    <w:p w:rsidR="00162C54" w:rsidRPr="006D64B6" w:rsidRDefault="00162C54" w:rsidP="00162C54">
      <w:pPr>
        <w:pStyle w:val="a4"/>
        <w:ind w:firstLine="709"/>
        <w:jc w:val="both"/>
      </w:pPr>
      <w:r w:rsidRPr="006D64B6">
        <w:t xml:space="preserve">2.1. Формирование и исполнение </w:t>
      </w:r>
      <w:proofErr w:type="gramStart"/>
      <w:r w:rsidRPr="006D64B6">
        <w:t xml:space="preserve">бюджета  </w:t>
      </w:r>
      <w:r>
        <w:t>городском</w:t>
      </w:r>
      <w:proofErr w:type="gramEnd"/>
      <w:r>
        <w:t xml:space="preserve"> </w:t>
      </w:r>
      <w:r w:rsidRPr="006D64B6">
        <w:t xml:space="preserve"> поселении </w:t>
      </w:r>
      <w:r>
        <w:t>«город Туран Пий-Хемского кожууна Республики Тыва»</w:t>
      </w:r>
      <w:r w:rsidRPr="006D64B6">
        <w:t xml:space="preserve"> (далее – бюджет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162C54" w:rsidRPr="006D64B6" w:rsidRDefault="00162C54" w:rsidP="00162C54">
      <w:pPr>
        <w:pStyle w:val="a4"/>
        <w:ind w:firstLine="709"/>
        <w:jc w:val="both"/>
      </w:pPr>
      <w:r w:rsidRPr="006D64B6">
        <w:t xml:space="preserve">2.2. Перечень и коды главных администраторов доходов бюджета поселения, закрепляемые за ними виды (подвиды) доходов бюджета утверждаются решением </w:t>
      </w:r>
      <w:proofErr w:type="gramStart"/>
      <w:r>
        <w:lastRenderedPageBreak/>
        <w:t xml:space="preserve">городском </w:t>
      </w:r>
      <w:r w:rsidRPr="006D64B6">
        <w:t xml:space="preserve"> поселении</w:t>
      </w:r>
      <w:proofErr w:type="gramEnd"/>
      <w:r w:rsidRPr="006D64B6">
        <w:t xml:space="preserve"> </w:t>
      </w:r>
      <w:r>
        <w:t>«город Туран Пий-Хемского кожууна Республики Тыва»</w:t>
      </w:r>
      <w:r w:rsidRPr="006D64B6">
        <w:t xml:space="preserve"> (далее – Хурал поселения) о соответствующем бюджете.</w:t>
      </w:r>
    </w:p>
    <w:p w:rsidR="00162C54" w:rsidRPr="006D64B6" w:rsidRDefault="00162C54" w:rsidP="00162C54">
      <w:pPr>
        <w:pStyle w:val="a4"/>
        <w:ind w:firstLine="709"/>
        <w:jc w:val="both"/>
      </w:pPr>
      <w:r w:rsidRPr="006D64B6">
        <w:t>Для детализации поступлений по кодам классификации доходов применяется код подвида доходов.</w:t>
      </w:r>
    </w:p>
    <w:p w:rsidR="00162C54" w:rsidRPr="006D64B6" w:rsidRDefault="00162C54" w:rsidP="00162C54">
      <w:pPr>
        <w:pStyle w:val="a4"/>
        <w:ind w:firstLine="709"/>
        <w:jc w:val="both"/>
        <w:rPr>
          <w:color w:val="000000"/>
        </w:rPr>
      </w:pPr>
      <w:r>
        <w:rPr>
          <w:color w:val="000000"/>
        </w:rPr>
        <w:t>2.3.</w:t>
      </w:r>
      <w:r w:rsidRPr="006D64B6">
        <w:rPr>
          <w:color w:val="000000"/>
        </w:rPr>
        <w:t>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162C54" w:rsidRPr="006D64B6" w:rsidRDefault="00162C54" w:rsidP="00162C54">
      <w:pPr>
        <w:pStyle w:val="a4"/>
        <w:ind w:firstLine="709"/>
        <w:jc w:val="both"/>
        <w:rPr>
          <w:color w:val="000000"/>
        </w:rPr>
      </w:pPr>
      <w:r w:rsidRPr="006D64B6">
        <w:rPr>
          <w:color w:val="000000"/>
        </w:rPr>
        <w:t>Ведомственная структура расходов бюджета является распределение бюджетных ассигнований, предусмотренных решением о бюджете поселения на соответствующий финансовый год главным распорядителем бюджетных средств, по разделам, подразделам, целевым статьям и видам расходов бюджетной классификации Российской Федерации.</w:t>
      </w:r>
    </w:p>
    <w:p w:rsidR="00162C54" w:rsidRPr="006D64B6" w:rsidRDefault="00162C54" w:rsidP="00162C54">
      <w:pPr>
        <w:pStyle w:val="a4"/>
        <w:ind w:firstLine="709"/>
        <w:jc w:val="both"/>
        <w:rPr>
          <w:color w:val="000000"/>
        </w:rPr>
      </w:pPr>
      <w:r w:rsidRPr="006D64B6">
        <w:rPr>
          <w:color w:val="000000"/>
        </w:rPr>
        <w:t>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62C54" w:rsidRPr="006D64B6" w:rsidRDefault="00162C54" w:rsidP="00162C54">
      <w:pPr>
        <w:pStyle w:val="a4"/>
        <w:ind w:firstLine="709"/>
        <w:jc w:val="both"/>
        <w:rPr>
          <w:color w:val="000000"/>
        </w:rPr>
      </w:pPr>
      <w:r w:rsidRPr="006D64B6">
        <w:rPr>
          <w:color w:val="000000"/>
        </w:rPr>
        <w:t>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r>
    </w:p>
    <w:p w:rsidR="00162C54" w:rsidRPr="006D64B6" w:rsidRDefault="00162C54" w:rsidP="00162C54">
      <w:pPr>
        <w:pStyle w:val="a4"/>
        <w:ind w:firstLine="709"/>
        <w:jc w:val="both"/>
        <w:rPr>
          <w:color w:val="000000"/>
        </w:rPr>
      </w:pPr>
      <w:r w:rsidRPr="006D64B6">
        <w:rPr>
          <w:color w:val="000000"/>
        </w:rPr>
        <w:t xml:space="preserve">2.4. Перечень главных администраторов источников финансирования дефицита бюджета утверждается соответствующим решением Хурала поселения о бюджете. </w:t>
      </w:r>
    </w:p>
    <w:p w:rsidR="00162C54" w:rsidRPr="006D64B6" w:rsidRDefault="00162C54" w:rsidP="00162C54">
      <w:pPr>
        <w:pStyle w:val="a4"/>
        <w:ind w:firstLine="709"/>
        <w:jc w:val="both"/>
        <w:rPr>
          <w:color w:val="000000"/>
        </w:rPr>
      </w:pPr>
      <w:r w:rsidRPr="006D64B6">
        <w:rPr>
          <w:color w:val="000000"/>
        </w:rPr>
        <w:t>Перечень статей и видов источников финансирования дефицита бюджета утверждается решением Хурала</w:t>
      </w:r>
      <w:r>
        <w:rPr>
          <w:color w:val="000000"/>
        </w:rPr>
        <w:t xml:space="preserve"> городского</w:t>
      </w:r>
      <w:r w:rsidRPr="006D64B6">
        <w:rPr>
          <w:color w:val="000000"/>
        </w:rPr>
        <w:t xml:space="preserve"> поселения о соответствующем бюджете при утверждении источников финансирования дефицита бюджета.</w:t>
      </w:r>
    </w:p>
    <w:p w:rsidR="00162C54" w:rsidRPr="006D64B6" w:rsidRDefault="00162C54" w:rsidP="00162C54">
      <w:pPr>
        <w:pStyle w:val="a4"/>
        <w:ind w:firstLine="0"/>
        <w:jc w:val="both"/>
        <w:rPr>
          <w:color w:val="000000"/>
        </w:rPr>
      </w:pPr>
    </w:p>
    <w:p w:rsidR="00162C54" w:rsidRPr="00852925" w:rsidRDefault="00162C54" w:rsidP="00162C54">
      <w:pPr>
        <w:pStyle w:val="a4"/>
        <w:ind w:firstLine="709"/>
        <w:jc w:val="center"/>
        <w:rPr>
          <w:b/>
          <w:color w:val="000000"/>
        </w:rPr>
      </w:pPr>
      <w:r w:rsidRPr="00852925">
        <w:rPr>
          <w:b/>
          <w:color w:val="000000"/>
        </w:rPr>
        <w:t>3. Общие положения о доходах бюджета поселения</w:t>
      </w:r>
    </w:p>
    <w:p w:rsidR="00162C54" w:rsidRPr="00852925" w:rsidRDefault="00162C54" w:rsidP="00162C54">
      <w:pPr>
        <w:pStyle w:val="a4"/>
        <w:ind w:firstLine="709"/>
        <w:jc w:val="center"/>
        <w:rPr>
          <w:b/>
          <w:color w:val="000000"/>
        </w:rPr>
      </w:pPr>
    </w:p>
    <w:p w:rsidR="00162C54" w:rsidRPr="006D64B6" w:rsidRDefault="00162C54" w:rsidP="00162C54">
      <w:pPr>
        <w:pStyle w:val="a4"/>
        <w:ind w:firstLine="709"/>
        <w:jc w:val="both"/>
        <w:rPr>
          <w:color w:val="000000"/>
        </w:rPr>
      </w:pPr>
      <w:r w:rsidRPr="006D64B6">
        <w:rPr>
          <w:color w:val="000000"/>
        </w:rPr>
        <w:t xml:space="preserve">3.1. Доходы бюджета </w:t>
      </w:r>
      <w:r>
        <w:rPr>
          <w:color w:val="000000"/>
        </w:rPr>
        <w:t xml:space="preserve">городского </w:t>
      </w:r>
      <w:r w:rsidRPr="006D64B6">
        <w:rPr>
          <w:color w:val="000000"/>
        </w:rPr>
        <w:t>поселения формируются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органов местного самоуправления.</w:t>
      </w:r>
    </w:p>
    <w:p w:rsidR="00162C54" w:rsidRPr="006D64B6" w:rsidRDefault="00162C54" w:rsidP="00162C54">
      <w:pPr>
        <w:pStyle w:val="a4"/>
        <w:ind w:firstLine="709"/>
        <w:jc w:val="both"/>
        <w:rPr>
          <w:color w:val="000000"/>
        </w:rPr>
      </w:pPr>
      <w:r w:rsidRPr="006D64B6">
        <w:rPr>
          <w:color w:val="000000"/>
        </w:rPr>
        <w:t xml:space="preserve">3.2. Доходы бюджета поселения формируются на основе прогноза социально- экономического </w:t>
      </w:r>
      <w:proofErr w:type="gramStart"/>
      <w:r w:rsidRPr="006D64B6">
        <w:rPr>
          <w:color w:val="000000"/>
        </w:rPr>
        <w:t>развития  в</w:t>
      </w:r>
      <w:proofErr w:type="gramEnd"/>
      <w:r w:rsidRPr="006D64B6">
        <w:rPr>
          <w:color w:val="000000"/>
        </w:rPr>
        <w:t xml:space="preserve"> условиях действующего на день внесения проекта решения о бюджете в Хурал </w:t>
      </w:r>
      <w:r>
        <w:rPr>
          <w:color w:val="000000"/>
        </w:rPr>
        <w:t xml:space="preserve">городского </w:t>
      </w:r>
      <w:r w:rsidRPr="006D64B6">
        <w:rPr>
          <w:color w:val="000000"/>
        </w:rPr>
        <w:t xml:space="preserve">поселения законодательства о налогах и сборах и бюджетного законодательства Российской Федерации, законов Республики Тыва и нормативных правовых актов органов местного самоуправления, </w:t>
      </w:r>
      <w:r w:rsidRPr="006D64B6">
        <w:rPr>
          <w:color w:val="000000"/>
        </w:rPr>
        <w:lastRenderedPageBreak/>
        <w:t xml:space="preserve">устанавливающих налоговые и неналоговые доходы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w:t>
      </w:r>
    </w:p>
    <w:p w:rsidR="00162C54" w:rsidRPr="006D64B6" w:rsidRDefault="00162C54" w:rsidP="00162C54">
      <w:pPr>
        <w:pStyle w:val="a4"/>
        <w:ind w:firstLine="709"/>
        <w:jc w:val="both"/>
        <w:rPr>
          <w:color w:val="000000"/>
        </w:rPr>
      </w:pPr>
      <w:r>
        <w:rPr>
          <w:color w:val="000000"/>
        </w:rPr>
        <w:t xml:space="preserve">При </w:t>
      </w:r>
      <w:r w:rsidRPr="006D64B6">
        <w:rPr>
          <w:color w:val="000000"/>
        </w:rPr>
        <w:t>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162C54" w:rsidRPr="006D64B6" w:rsidRDefault="00162C54" w:rsidP="00162C54">
      <w:pPr>
        <w:pStyle w:val="a4"/>
        <w:ind w:firstLine="709"/>
        <w:jc w:val="both"/>
        <w:rPr>
          <w:color w:val="000000"/>
        </w:rPr>
      </w:pPr>
      <w:r w:rsidRPr="006D64B6">
        <w:rPr>
          <w:color w:val="000000"/>
        </w:rPr>
        <w:t xml:space="preserve">Прогнозирование доходов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осуществляется с учетом:</w:t>
      </w:r>
    </w:p>
    <w:p w:rsidR="00162C54" w:rsidRPr="006D64B6" w:rsidRDefault="00162C54" w:rsidP="00162C54">
      <w:pPr>
        <w:pStyle w:val="a4"/>
        <w:ind w:firstLine="709"/>
        <w:jc w:val="both"/>
        <w:rPr>
          <w:color w:val="000000"/>
        </w:rPr>
      </w:pPr>
      <w:r>
        <w:rPr>
          <w:color w:val="000000"/>
        </w:rPr>
        <w:t xml:space="preserve">- </w:t>
      </w:r>
      <w:r w:rsidRPr="006D64B6">
        <w:rPr>
          <w:color w:val="000000"/>
        </w:rPr>
        <w:t>действующих в базисном периоде ставок налогообложения;</w:t>
      </w:r>
    </w:p>
    <w:p w:rsidR="00162C54" w:rsidRPr="006D64B6" w:rsidRDefault="00162C54" w:rsidP="00162C54">
      <w:pPr>
        <w:pStyle w:val="a4"/>
        <w:ind w:firstLine="709"/>
        <w:jc w:val="both"/>
        <w:rPr>
          <w:color w:val="000000"/>
        </w:rPr>
      </w:pPr>
      <w:r>
        <w:rPr>
          <w:color w:val="000000"/>
        </w:rPr>
        <w:t>-</w:t>
      </w:r>
      <w:r w:rsidRPr="006D64B6">
        <w:rPr>
          <w:color w:val="000000"/>
        </w:rPr>
        <w:t>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162C54" w:rsidRPr="006D64B6" w:rsidRDefault="00162C54" w:rsidP="00162C54">
      <w:pPr>
        <w:pStyle w:val="a4"/>
        <w:tabs>
          <w:tab w:val="left" w:pos="993"/>
        </w:tabs>
        <w:ind w:firstLine="709"/>
        <w:jc w:val="both"/>
        <w:rPr>
          <w:color w:val="000000"/>
        </w:rPr>
      </w:pPr>
      <w:r>
        <w:rPr>
          <w:color w:val="000000"/>
        </w:rPr>
        <w:t>-</w:t>
      </w:r>
      <w:r w:rsidRPr="006D64B6">
        <w:rPr>
          <w:color w:val="000000"/>
        </w:rPr>
        <w:t>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162C54" w:rsidRPr="006D64B6" w:rsidRDefault="00162C54" w:rsidP="00162C54">
      <w:pPr>
        <w:pStyle w:val="a4"/>
        <w:ind w:firstLine="709"/>
        <w:jc w:val="both"/>
        <w:rPr>
          <w:color w:val="000000"/>
        </w:rPr>
      </w:pPr>
      <w:r w:rsidRPr="006D64B6">
        <w:rPr>
          <w:color w:val="000000"/>
        </w:rPr>
        <w:t>- сроков уплаты налогов и других платежей.</w:t>
      </w:r>
    </w:p>
    <w:p w:rsidR="00162C54" w:rsidRPr="006D64B6" w:rsidRDefault="00162C54" w:rsidP="00162C54">
      <w:pPr>
        <w:pStyle w:val="a4"/>
        <w:ind w:firstLine="709"/>
        <w:jc w:val="both"/>
        <w:rPr>
          <w:color w:val="000000"/>
        </w:rPr>
      </w:pPr>
      <w:r>
        <w:rPr>
          <w:color w:val="000000"/>
        </w:rPr>
        <w:t>4.</w:t>
      </w:r>
      <w:r w:rsidRPr="006D64B6">
        <w:rPr>
          <w:color w:val="000000"/>
        </w:rPr>
        <w:t>По</w:t>
      </w:r>
      <w:r>
        <w:rPr>
          <w:color w:val="000000"/>
        </w:rPr>
        <w:t>лномочия Хурала представителей городского</w:t>
      </w:r>
      <w:r w:rsidRPr="006D64B6">
        <w:rPr>
          <w:color w:val="000000"/>
        </w:rPr>
        <w:t xml:space="preserve"> поселения по формированию доходов </w:t>
      </w:r>
      <w:r>
        <w:rPr>
          <w:color w:val="000000"/>
        </w:rPr>
        <w:t xml:space="preserve">местного </w:t>
      </w:r>
      <w:r w:rsidRPr="006D64B6">
        <w:rPr>
          <w:color w:val="000000"/>
        </w:rPr>
        <w:t>бюджета</w:t>
      </w:r>
    </w:p>
    <w:p w:rsidR="00162C54" w:rsidRPr="006D64B6" w:rsidRDefault="00162C54" w:rsidP="00162C54">
      <w:pPr>
        <w:pStyle w:val="a4"/>
        <w:ind w:firstLine="709"/>
        <w:jc w:val="both"/>
        <w:rPr>
          <w:color w:val="000000"/>
        </w:rPr>
      </w:pPr>
      <w:r>
        <w:rPr>
          <w:color w:val="000000"/>
        </w:rPr>
        <w:t>4.1.</w:t>
      </w:r>
      <w:r w:rsidRPr="006D64B6">
        <w:rPr>
          <w:color w:val="000000"/>
        </w:rPr>
        <w:t xml:space="preserve">Муниципальными правовыми актами Хурала </w:t>
      </w:r>
      <w:r>
        <w:rPr>
          <w:color w:val="000000"/>
        </w:rPr>
        <w:t xml:space="preserve">городского </w:t>
      </w:r>
      <w:r w:rsidRPr="006D64B6">
        <w:rPr>
          <w:color w:val="000000"/>
        </w:rPr>
        <w:t xml:space="preserve">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Хуралу </w:t>
      </w:r>
      <w:r>
        <w:rPr>
          <w:color w:val="000000"/>
        </w:rPr>
        <w:t xml:space="preserve">городского </w:t>
      </w:r>
      <w:r w:rsidRPr="006D64B6">
        <w:rPr>
          <w:color w:val="000000"/>
        </w:rPr>
        <w:t>поселения законодательством Российской Федерации о налогах и сборах.</w:t>
      </w:r>
    </w:p>
    <w:p w:rsidR="00162C54" w:rsidRPr="006D64B6" w:rsidRDefault="00162C54" w:rsidP="00162C54">
      <w:pPr>
        <w:pStyle w:val="a4"/>
        <w:ind w:firstLine="709"/>
        <w:jc w:val="both"/>
        <w:rPr>
          <w:color w:val="000000"/>
        </w:rPr>
      </w:pPr>
      <w:r w:rsidRPr="006D64B6">
        <w:rPr>
          <w:color w:val="000000"/>
        </w:rPr>
        <w:t>4.2. Муниципальные правовые акты Хурала</w:t>
      </w:r>
      <w:r>
        <w:rPr>
          <w:color w:val="000000"/>
        </w:rPr>
        <w:t xml:space="preserve"> представителей городского </w:t>
      </w:r>
      <w:r w:rsidRPr="006D64B6">
        <w:rPr>
          <w:color w:val="000000"/>
        </w:rPr>
        <w:t xml:space="preserve"> 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 xml:space="preserve">поселения, вступающие в силу в очередном финансовом году и плановом периоде, должны быть приняты до дня внесения в Хурал </w:t>
      </w:r>
      <w:r>
        <w:rPr>
          <w:color w:val="000000"/>
        </w:rPr>
        <w:t xml:space="preserve">представителей городского </w:t>
      </w:r>
      <w:r w:rsidRPr="006D64B6">
        <w:rPr>
          <w:color w:val="000000"/>
        </w:rPr>
        <w:t>поселения проекта решения о бюджете поселения на очередной финансовый год и плановый период в сроки, установленные настоящим Положением.</w:t>
      </w:r>
    </w:p>
    <w:p w:rsidR="00162C54" w:rsidRPr="006D64B6" w:rsidRDefault="00162C54" w:rsidP="00162C54">
      <w:pPr>
        <w:pStyle w:val="a4"/>
        <w:ind w:firstLine="709"/>
        <w:jc w:val="both"/>
        <w:rPr>
          <w:color w:val="000000"/>
        </w:rPr>
      </w:pPr>
      <w:r w:rsidRPr="006D64B6">
        <w:rPr>
          <w:color w:val="000000"/>
        </w:rPr>
        <w:t xml:space="preserve">4.3. Внесение изменений и дополнений в муниципальные правовые акты Хурала </w:t>
      </w:r>
      <w:r>
        <w:rPr>
          <w:color w:val="000000"/>
        </w:rPr>
        <w:t xml:space="preserve">представителей городского </w:t>
      </w:r>
      <w:r w:rsidRPr="006D64B6">
        <w:rPr>
          <w:color w:val="000000"/>
        </w:rPr>
        <w:t xml:space="preserve">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w:t>
      </w:r>
      <w:r>
        <w:rPr>
          <w:color w:val="000000"/>
        </w:rPr>
        <w:t xml:space="preserve">городского </w:t>
      </w:r>
      <w:r w:rsidRPr="006D64B6">
        <w:rPr>
          <w:color w:val="000000"/>
        </w:rPr>
        <w:t>поселения на текущий финансовый год и плановый период.</w:t>
      </w:r>
    </w:p>
    <w:p w:rsidR="00162C54" w:rsidRPr="00621D48" w:rsidRDefault="00162C54" w:rsidP="00162C54">
      <w:pPr>
        <w:pStyle w:val="a4"/>
        <w:ind w:firstLine="709"/>
        <w:jc w:val="center"/>
        <w:rPr>
          <w:b/>
          <w:color w:val="000000"/>
        </w:rPr>
      </w:pPr>
      <w:r w:rsidRPr="00621D48">
        <w:rPr>
          <w:b/>
          <w:color w:val="000000"/>
        </w:rPr>
        <w:t>5. Общие положения о расходах бюджета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pPr>
      <w:r w:rsidRPr="006D64B6">
        <w:rPr>
          <w:color w:val="000000"/>
        </w:rPr>
        <w:t xml:space="preserve">5.1. Формирование расходов </w:t>
      </w:r>
      <w:r>
        <w:rPr>
          <w:color w:val="000000"/>
        </w:rPr>
        <w:t xml:space="preserve">местного </w:t>
      </w:r>
      <w:r w:rsidRPr="006D64B6">
        <w:rPr>
          <w:color w:val="000000"/>
        </w:rPr>
        <w:t>бюджета осуществляется в соответствии с расходн</w:t>
      </w:r>
      <w:r w:rsidRPr="006D64B6">
        <w:t xml:space="preserve">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w:t>
      </w:r>
      <w:r w:rsidRPr="006D64B6">
        <w:lastRenderedPageBreak/>
        <w:t xml:space="preserve">согласно законодательству Российской Федерации, Республики Тыва,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w:t>
      </w:r>
      <w:r>
        <w:t xml:space="preserve">местного </w:t>
      </w:r>
      <w:r w:rsidRPr="006D64B6">
        <w:t xml:space="preserve">бюджета </w:t>
      </w:r>
      <w:r>
        <w:t xml:space="preserve">городского </w:t>
      </w:r>
      <w:r w:rsidRPr="006D64B6">
        <w:t>поселения.</w:t>
      </w:r>
    </w:p>
    <w:p w:rsidR="00162C54" w:rsidRPr="006D64B6" w:rsidRDefault="00162C54" w:rsidP="00162C54">
      <w:pPr>
        <w:pStyle w:val="a4"/>
        <w:ind w:firstLine="709"/>
        <w:jc w:val="both"/>
      </w:pPr>
      <w:r w:rsidRPr="006D64B6">
        <w:t xml:space="preserve">Администрация </w:t>
      </w:r>
      <w:r>
        <w:t xml:space="preserve">городского </w:t>
      </w:r>
      <w:r w:rsidRPr="006D64B6">
        <w:t>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162C54" w:rsidRPr="006D64B6" w:rsidRDefault="00162C54" w:rsidP="00162C54">
      <w:pPr>
        <w:pStyle w:val="a4"/>
        <w:ind w:firstLine="709"/>
        <w:jc w:val="both"/>
      </w:pPr>
      <w:r w:rsidRPr="006D64B6">
        <w:t xml:space="preserve">Реестр расходных обязательств </w:t>
      </w:r>
      <w:r>
        <w:t xml:space="preserve">городского </w:t>
      </w:r>
      <w:r w:rsidRPr="006D64B6">
        <w:t xml:space="preserve">поселения ведется в порядке, установленном нормативным правовым актом администрации </w:t>
      </w:r>
      <w:r>
        <w:t xml:space="preserve">городского </w:t>
      </w:r>
      <w:r w:rsidRPr="006D64B6">
        <w:t>поселения.</w:t>
      </w:r>
    </w:p>
    <w:p w:rsidR="00162C54" w:rsidRPr="006D64B6" w:rsidRDefault="00162C54" w:rsidP="00162C54">
      <w:pPr>
        <w:pStyle w:val="a4"/>
        <w:ind w:firstLine="709"/>
        <w:jc w:val="both"/>
      </w:pPr>
      <w:r w:rsidRPr="006D64B6">
        <w:t xml:space="preserve">Порядок возникновения расходных обязательств </w:t>
      </w:r>
      <w:r>
        <w:t xml:space="preserve">городского </w:t>
      </w:r>
      <w:r w:rsidRPr="006D64B6">
        <w:t xml:space="preserve">поселения, источники их исполнения, перечень расходов, финансируемых за счет средств </w:t>
      </w:r>
      <w:r>
        <w:t xml:space="preserve">местного </w:t>
      </w:r>
      <w:r w:rsidRPr="006D64B6">
        <w:t xml:space="preserve">бюджета </w:t>
      </w:r>
      <w:r>
        <w:t xml:space="preserve">городского </w:t>
      </w:r>
      <w:r w:rsidRPr="006D64B6">
        <w:t xml:space="preserve">поселения, регламентируются бюджетным законодательством Российской Федерации и нормативными правовыми актами </w:t>
      </w:r>
      <w:r>
        <w:t xml:space="preserve">городского </w:t>
      </w:r>
      <w:r w:rsidRPr="006D64B6">
        <w:t>поселения.</w:t>
      </w:r>
    </w:p>
    <w:p w:rsidR="00162C54" w:rsidRPr="006D64B6" w:rsidRDefault="00162C54" w:rsidP="00162C54">
      <w:pPr>
        <w:pStyle w:val="a4"/>
        <w:ind w:firstLine="709"/>
        <w:jc w:val="both"/>
      </w:pPr>
      <w:r w:rsidRPr="006D64B6">
        <w:t xml:space="preserve">5.2. В бюджете </w:t>
      </w:r>
      <w:r>
        <w:t xml:space="preserve">городского </w:t>
      </w:r>
      <w:r w:rsidRPr="006D64B6">
        <w:t xml:space="preserve">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t xml:space="preserve">городского </w:t>
      </w:r>
      <w:r w:rsidRPr="006D64B6">
        <w:t xml:space="preserve">поселения, осуществляемых за счет </w:t>
      </w:r>
      <w:r>
        <w:t xml:space="preserve">местного </w:t>
      </w:r>
      <w:r w:rsidRPr="006D64B6">
        <w:t xml:space="preserve">бюджета </w:t>
      </w:r>
      <w:r>
        <w:t xml:space="preserve">городского </w:t>
      </w:r>
      <w:r w:rsidRPr="006D64B6">
        <w:t>поселения, и расходных обязательств по переданным полномочиям, осуществляемых за счет субвенций федерального бюджета и бюджета Республики Тыва.</w:t>
      </w:r>
    </w:p>
    <w:p w:rsidR="00162C54" w:rsidRPr="006D64B6" w:rsidRDefault="00162C54" w:rsidP="00162C54">
      <w:pPr>
        <w:pStyle w:val="a4"/>
        <w:ind w:firstLine="709"/>
        <w:jc w:val="both"/>
      </w:pPr>
      <w:r w:rsidRPr="006D64B6">
        <w:t xml:space="preserve">Реестр расходных обязательств представляется финансовым органом муниципального образования </w:t>
      </w:r>
      <w:r>
        <w:t xml:space="preserve">городское поселение «город Туран Пий-Хемского кожууна Республики </w:t>
      </w:r>
      <w:proofErr w:type="gramStart"/>
      <w:r>
        <w:t>Тыва»</w:t>
      </w:r>
      <w:r w:rsidRPr="006D64B6">
        <w:t xml:space="preserve"> </w:t>
      </w:r>
      <w:r w:rsidRPr="006D64B6">
        <w:rPr>
          <w:i/>
        </w:rPr>
        <w:t xml:space="preserve"> </w:t>
      </w:r>
      <w:r w:rsidRPr="006D64B6">
        <w:t>в</w:t>
      </w:r>
      <w:proofErr w:type="gramEnd"/>
      <w:r w:rsidRPr="006D64B6">
        <w:t xml:space="preserve"> финансовый орган Республики Тыва.</w:t>
      </w:r>
    </w:p>
    <w:p w:rsidR="00162C54" w:rsidRPr="006D64B6" w:rsidRDefault="00162C54" w:rsidP="00162C54">
      <w:pPr>
        <w:pStyle w:val="a4"/>
        <w:ind w:firstLine="709"/>
        <w:jc w:val="both"/>
      </w:pPr>
      <w:r w:rsidRPr="006D64B6">
        <w:t>5.3.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62C54" w:rsidRDefault="00162C54" w:rsidP="00162C54">
      <w:pPr>
        <w:pStyle w:val="a4"/>
        <w:ind w:firstLine="709"/>
        <w:jc w:val="both"/>
      </w:pPr>
      <w:r w:rsidRPr="006D64B6">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162C54" w:rsidRPr="006D64B6" w:rsidRDefault="00162C54" w:rsidP="00162C54">
      <w:pPr>
        <w:pStyle w:val="a4"/>
        <w:ind w:firstLine="709"/>
        <w:jc w:val="both"/>
      </w:pPr>
      <w:r w:rsidRPr="006D64B6">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w:t>
      </w:r>
      <w:r w:rsidRPr="006D64B6">
        <w:lastRenderedPageBreak/>
        <w:t>(планируемыми)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162C54" w:rsidRPr="006D64B6" w:rsidRDefault="00162C54" w:rsidP="00162C54">
      <w:pPr>
        <w:pStyle w:val="a4"/>
        <w:ind w:firstLine="709"/>
        <w:jc w:val="both"/>
      </w:pPr>
      <w:r w:rsidRPr="006D64B6">
        <w:t xml:space="preserve">5.4. Планирование бюджетных ассигнований осуществляется в порядке и в соответствии с Порядком, установленным финансовым органом </w:t>
      </w:r>
      <w:r>
        <w:t xml:space="preserve">городского </w:t>
      </w:r>
      <w:r w:rsidRPr="006D64B6">
        <w:t xml:space="preserve">поселения с учетом расчетных показателей по расходам </w:t>
      </w:r>
      <w:r>
        <w:t xml:space="preserve">местного </w:t>
      </w:r>
      <w:r w:rsidRPr="006D64B6">
        <w:t>бюджета</w:t>
      </w:r>
      <w:r>
        <w:t xml:space="preserve"> городского</w:t>
      </w:r>
      <w:r w:rsidRPr="006D64B6">
        <w:t xml:space="preserve"> поселения.</w:t>
      </w:r>
    </w:p>
    <w:p w:rsidR="00162C54" w:rsidRPr="006D64B6" w:rsidRDefault="00162C54" w:rsidP="00162C54">
      <w:pPr>
        <w:pStyle w:val="a4"/>
        <w:ind w:firstLine="709"/>
        <w:jc w:val="both"/>
      </w:pPr>
      <w:r w:rsidRPr="006D64B6">
        <w:t xml:space="preserve">5.5. Расходы </w:t>
      </w:r>
      <w:r>
        <w:t xml:space="preserve">местного </w:t>
      </w:r>
      <w:r w:rsidRPr="006D64B6">
        <w:t xml:space="preserve">бюджета </w:t>
      </w:r>
      <w:r>
        <w:t xml:space="preserve">городского </w:t>
      </w:r>
      <w:r w:rsidRPr="006D64B6">
        <w:t>поселения частично или в полном объеме могут быть сформированы с применением принципов бюджетирования, ориентированного на результат.</w:t>
      </w:r>
    </w:p>
    <w:p w:rsidR="00162C54" w:rsidRPr="006D64B6" w:rsidRDefault="00162C54" w:rsidP="00162C54">
      <w:pPr>
        <w:pStyle w:val="a4"/>
        <w:ind w:firstLine="709"/>
        <w:jc w:val="both"/>
      </w:pPr>
      <w:r w:rsidRPr="006D64B6">
        <w:t xml:space="preserve">При составлении и исполнении </w:t>
      </w:r>
      <w:r>
        <w:t xml:space="preserve">местного </w:t>
      </w:r>
      <w:r w:rsidRPr="006D64B6">
        <w:t>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Хурала поселения.</w:t>
      </w:r>
    </w:p>
    <w:p w:rsidR="00162C54" w:rsidRPr="006D64B6" w:rsidRDefault="00162C54" w:rsidP="00162C54">
      <w:pPr>
        <w:pStyle w:val="a4"/>
        <w:ind w:firstLine="709"/>
        <w:jc w:val="both"/>
      </w:pPr>
      <w:r>
        <w:t>6.</w:t>
      </w:r>
      <w:r w:rsidRPr="006D64B6">
        <w:t>Предоставление бюджетных кредитов и муниципальных гарантий юридическим лицам</w:t>
      </w:r>
    </w:p>
    <w:p w:rsidR="00162C54" w:rsidRPr="006D64B6" w:rsidRDefault="00162C54" w:rsidP="00162C54">
      <w:pPr>
        <w:pStyle w:val="a4"/>
        <w:ind w:firstLine="709"/>
        <w:jc w:val="both"/>
      </w:pPr>
      <w:r>
        <w:t>6.1.</w:t>
      </w:r>
      <w:r w:rsidRPr="006D64B6">
        <w:t>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Республики Тыва и решениями Хурала поселения.</w:t>
      </w:r>
    </w:p>
    <w:p w:rsidR="00162C54" w:rsidRPr="006D64B6" w:rsidRDefault="00162C54" w:rsidP="00162C54">
      <w:pPr>
        <w:pStyle w:val="a4"/>
        <w:ind w:firstLine="709"/>
        <w:jc w:val="both"/>
      </w:pPr>
      <w:r w:rsidRPr="006D64B6">
        <w:t xml:space="preserve">6.2. При утверждении </w:t>
      </w:r>
      <w:r>
        <w:t xml:space="preserve">местного </w:t>
      </w:r>
      <w:r w:rsidRPr="006D64B6">
        <w:t xml:space="preserve">бюджета </w:t>
      </w:r>
      <w:r>
        <w:t xml:space="preserve">городского </w:t>
      </w:r>
      <w:r w:rsidRPr="006D64B6">
        <w:t>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62C54" w:rsidRPr="006D64B6" w:rsidRDefault="00162C54" w:rsidP="00162C54">
      <w:pPr>
        <w:pStyle w:val="a4"/>
        <w:ind w:firstLine="709"/>
        <w:jc w:val="both"/>
      </w:pPr>
      <w:r w:rsidRPr="006D64B6">
        <w:t xml:space="preserve">6.3. От </w:t>
      </w:r>
      <w:proofErr w:type="gramStart"/>
      <w:r w:rsidRPr="006D64B6">
        <w:t xml:space="preserve">имени  </w:t>
      </w:r>
      <w:r>
        <w:t>городск</w:t>
      </w:r>
      <w:r w:rsidRPr="006D64B6">
        <w:t>о</w:t>
      </w:r>
      <w:r>
        <w:t>го</w:t>
      </w:r>
      <w:proofErr w:type="gramEnd"/>
      <w:r>
        <w:t xml:space="preserve"> по</w:t>
      </w:r>
      <w:r w:rsidRPr="006D64B6">
        <w:t>селени</w:t>
      </w:r>
      <w:r>
        <w:t>я</w:t>
      </w:r>
      <w:r w:rsidRPr="006D64B6">
        <w:t xml:space="preserve"> </w:t>
      </w:r>
      <w:r>
        <w:t>«город Туран Пий-Хемского кожууна Республики Тыва»</w:t>
      </w:r>
      <w:r w:rsidRPr="006D64B6">
        <w:t xml:space="preserve"> муниципальные гарантии предоставляются администрацией </w:t>
      </w:r>
      <w:r>
        <w:t xml:space="preserve">городского </w:t>
      </w:r>
      <w:r w:rsidRPr="006D64B6">
        <w:t xml:space="preserve">поселения в пределах общей суммы предоставляемых гарантий, указанной в решении Хурала </w:t>
      </w:r>
      <w:r>
        <w:t>представителей городского</w:t>
      </w:r>
      <w:r w:rsidRPr="006D64B6">
        <w:t xml:space="preserve">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162C54" w:rsidRPr="006D64B6" w:rsidRDefault="00162C54" w:rsidP="00162C54">
      <w:pPr>
        <w:pStyle w:val="a4"/>
        <w:ind w:firstLine="709"/>
        <w:jc w:val="both"/>
      </w:pPr>
      <w:r w:rsidRPr="006D64B6">
        <w:t xml:space="preserve">Администрация </w:t>
      </w:r>
      <w:r>
        <w:t xml:space="preserve">городского </w:t>
      </w:r>
      <w:r w:rsidRPr="006D64B6">
        <w:t>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62C54" w:rsidRPr="006D64B6" w:rsidRDefault="00162C54" w:rsidP="00162C54">
      <w:pPr>
        <w:pStyle w:val="a4"/>
        <w:ind w:firstLine="709"/>
        <w:jc w:val="both"/>
      </w:pPr>
      <w:r w:rsidRPr="006D64B6">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w:t>
      </w:r>
      <w:r w:rsidRPr="006D64B6">
        <w:lastRenderedPageBreak/>
        <w:t>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62C54" w:rsidRPr="006D64B6" w:rsidRDefault="00162C54" w:rsidP="00162C54">
      <w:pPr>
        <w:pStyle w:val="a4"/>
        <w:ind w:firstLine="709"/>
        <w:jc w:val="both"/>
      </w:pPr>
      <w:r w:rsidRPr="006D64B6">
        <w:t>6.4. Общая сумма обязательств, вытекающих из муниципальных гарантий, предоставленных в соответствии со  статьей 115.2. Бюджетного Кодекса, включается в состав муниципального долга как вид долгового обязательства.</w:t>
      </w:r>
    </w:p>
    <w:p w:rsidR="00162C54" w:rsidRPr="006D64B6" w:rsidRDefault="00162C54" w:rsidP="00162C54">
      <w:pPr>
        <w:pStyle w:val="a4"/>
        <w:ind w:firstLine="709"/>
        <w:jc w:val="both"/>
      </w:pPr>
      <w:r w:rsidRPr="006D64B6">
        <w:t>6.5. Предоставление и исполнение муниципальной гарантии подлежит отражению в муниципальной долговой книге.</w:t>
      </w:r>
    </w:p>
    <w:p w:rsidR="00162C54" w:rsidRPr="006D64B6" w:rsidRDefault="00162C54" w:rsidP="00162C54">
      <w:pPr>
        <w:pStyle w:val="a4"/>
        <w:ind w:firstLine="709"/>
        <w:jc w:val="both"/>
      </w:pPr>
      <w:r w:rsidRPr="006D64B6">
        <w:t>Уполномоченный финансовый орган (должностное лицо)</w:t>
      </w:r>
      <w:r w:rsidRPr="006D64B6">
        <w:rPr>
          <w:i/>
        </w:rPr>
        <w:t xml:space="preserve"> </w:t>
      </w:r>
      <w:r w:rsidRPr="006D64B6">
        <w:t>ведет учет выданных га</w:t>
      </w:r>
      <w:r>
        <w:t xml:space="preserve">рантий, исполнения обязательств </w:t>
      </w:r>
      <w:r w:rsidRPr="006D64B6">
        <w:t>принципала, обеспеченных гарантиями, а также учет осуществления гарантом платежей по выданным гарантиям.</w:t>
      </w:r>
    </w:p>
    <w:p w:rsidR="00162C54" w:rsidRPr="006D64B6" w:rsidRDefault="00162C54" w:rsidP="00162C54">
      <w:pPr>
        <w:pStyle w:val="a4"/>
        <w:ind w:firstLine="709"/>
        <w:jc w:val="both"/>
      </w:pPr>
    </w:p>
    <w:p w:rsidR="00162C54" w:rsidRPr="0086576D" w:rsidRDefault="00162C54" w:rsidP="00162C54">
      <w:pPr>
        <w:pStyle w:val="a4"/>
        <w:ind w:firstLine="709"/>
        <w:jc w:val="center"/>
        <w:rPr>
          <w:b/>
        </w:rPr>
      </w:pPr>
      <w:r w:rsidRPr="0086576D">
        <w:rPr>
          <w:b/>
        </w:rPr>
        <w:t>7. Бюджетные инвестиции в объекты муниципальной собственности</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 xml:space="preserve">7.1. Бюджетные ассигнования на осуществление бюджетных инвестиций в объекты капитального строительства муниципальной собственности </w:t>
      </w:r>
      <w:r>
        <w:t xml:space="preserve">городского </w:t>
      </w:r>
      <w:r w:rsidRPr="006D64B6">
        <w:t xml:space="preserve">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w:t>
      </w:r>
      <w:r>
        <w:t xml:space="preserve">городского </w:t>
      </w:r>
      <w:r w:rsidRPr="006D64B6">
        <w:t xml:space="preserve">поселения, долгосрочными целевыми программами, а также нормативными правовыми актами </w:t>
      </w:r>
      <w:r>
        <w:t xml:space="preserve">городского </w:t>
      </w:r>
      <w:r w:rsidRPr="006D64B6">
        <w:t>поселения.</w:t>
      </w:r>
    </w:p>
    <w:p w:rsidR="00162C54" w:rsidRPr="006D64B6" w:rsidRDefault="00162C54" w:rsidP="00162C54">
      <w:pPr>
        <w:pStyle w:val="a4"/>
        <w:ind w:firstLine="709"/>
        <w:jc w:val="both"/>
      </w:pPr>
      <w:r w:rsidRPr="006D64B6">
        <w:t xml:space="preserve">7.2. Решения о подготовке и реализации бюджетных инвестиций в объекты капитального строительства муниципальной собственности </w:t>
      </w:r>
      <w:r>
        <w:t xml:space="preserve">городского </w:t>
      </w:r>
      <w:r w:rsidRPr="006D64B6">
        <w:t xml:space="preserve">поселения принимаются администрацией </w:t>
      </w:r>
      <w:r>
        <w:t xml:space="preserve">городского </w:t>
      </w:r>
      <w:r w:rsidRPr="006D64B6">
        <w:t xml:space="preserve">поселения и утверждаются постановлением администрации </w:t>
      </w:r>
      <w:r>
        <w:t xml:space="preserve">городского </w:t>
      </w:r>
      <w:r w:rsidRPr="006D64B6">
        <w:t>поселения.</w:t>
      </w:r>
    </w:p>
    <w:p w:rsidR="00162C54" w:rsidRPr="006D64B6" w:rsidRDefault="00162C54" w:rsidP="00162C54">
      <w:pPr>
        <w:pStyle w:val="a4"/>
        <w:ind w:firstLine="709"/>
        <w:jc w:val="both"/>
      </w:pPr>
      <w:r w:rsidRPr="006D64B6">
        <w:t xml:space="preserve">7.3. Общий объем бюджетных ассигнований на реализацию бюджетных инвестиций утверждается решением о бюджете </w:t>
      </w:r>
      <w:r>
        <w:t xml:space="preserve">городского </w:t>
      </w:r>
      <w:r w:rsidRPr="006D64B6">
        <w:t>поселения.</w:t>
      </w:r>
    </w:p>
    <w:p w:rsidR="00162C54" w:rsidRPr="006D64B6" w:rsidRDefault="00162C54" w:rsidP="00162C54">
      <w:pPr>
        <w:pStyle w:val="a4"/>
        <w:ind w:firstLine="709"/>
        <w:jc w:val="both"/>
      </w:pPr>
      <w:r w:rsidRPr="006D64B6">
        <w:t xml:space="preserve">Бюджетные ассигнования на осуществление бюджетных инвестиций в объекты капитального строительства муниципальной собственности </w:t>
      </w:r>
      <w:r>
        <w:t xml:space="preserve">городского </w:t>
      </w:r>
      <w:r w:rsidRPr="006D64B6">
        <w:t xml:space="preserve">поселения в соответствии с инвестиционными проектами, </w:t>
      </w:r>
      <w:proofErr w:type="spellStart"/>
      <w:r w:rsidRPr="006D64B6">
        <w:t>софинансирование</w:t>
      </w:r>
      <w:proofErr w:type="spellEnd"/>
      <w:r w:rsidRPr="006D64B6">
        <w:t xml:space="preserve">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162C54" w:rsidRPr="006D64B6" w:rsidRDefault="00162C54" w:rsidP="00162C54">
      <w:pPr>
        <w:pStyle w:val="a4"/>
        <w:ind w:firstLine="709"/>
        <w:jc w:val="both"/>
      </w:pPr>
      <w:r w:rsidRPr="006D64B6">
        <w:t xml:space="preserve">7.4.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7" w:history="1">
        <w:r w:rsidRPr="006D64B6">
          <w:rPr>
            <w:rStyle w:val="a3"/>
            <w:color w:val="auto"/>
            <w:szCs w:val="28"/>
            <w:u w:val="none"/>
          </w:rPr>
          <w:t>кодексом</w:t>
        </w:r>
      </w:hyperlink>
      <w:r w:rsidRPr="006D64B6">
        <w:t xml:space="preserve"> Российской Федерации.</w:t>
      </w:r>
    </w:p>
    <w:p w:rsidR="00162C54" w:rsidRPr="006D64B6" w:rsidRDefault="00162C54" w:rsidP="00162C54">
      <w:pPr>
        <w:pStyle w:val="a4"/>
        <w:ind w:firstLine="709"/>
        <w:jc w:val="both"/>
      </w:pPr>
      <w:r w:rsidRPr="006D64B6">
        <w:t xml:space="preserve">7.5.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w:t>
      </w:r>
      <w:r>
        <w:t xml:space="preserve">городского </w:t>
      </w:r>
      <w:r w:rsidRPr="006D64B6">
        <w:t>поселения, не допускается.</w:t>
      </w:r>
    </w:p>
    <w:p w:rsidR="00162C54" w:rsidRPr="006D64B6" w:rsidRDefault="00162C54" w:rsidP="00162C54">
      <w:pPr>
        <w:pStyle w:val="a4"/>
        <w:ind w:firstLine="709"/>
        <w:jc w:val="both"/>
      </w:pPr>
      <w:r w:rsidRPr="00621D48">
        <w:rPr>
          <w:b/>
        </w:rPr>
        <w:t>8.</w:t>
      </w:r>
      <w:r w:rsidRPr="006D64B6">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162C54" w:rsidRPr="006D64B6" w:rsidRDefault="00162C54" w:rsidP="00162C54">
      <w:pPr>
        <w:pStyle w:val="a4"/>
        <w:ind w:firstLine="709"/>
        <w:jc w:val="both"/>
      </w:pPr>
      <w:r w:rsidRPr="00621D48">
        <w:rPr>
          <w:b/>
        </w:rPr>
        <w:lastRenderedPageBreak/>
        <w:t>8.1</w:t>
      </w:r>
      <w:r w:rsidRPr="006D64B6">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w:t>
      </w:r>
      <w:r>
        <w:t xml:space="preserve">городского </w:t>
      </w:r>
      <w:r w:rsidRPr="006D64B6">
        <w:t>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Хурала</w:t>
      </w:r>
      <w:r>
        <w:t xml:space="preserve"> представителей городского</w:t>
      </w:r>
      <w:r w:rsidRPr="006D64B6">
        <w:t xml:space="preserve"> поселения о бюджете </w:t>
      </w:r>
      <w:r>
        <w:t xml:space="preserve">городского </w:t>
      </w:r>
      <w:r w:rsidRPr="006D64B6">
        <w:t xml:space="preserve">поселения и принимаемыми в соответствии с ним муниципальными правовыми актами администрации </w:t>
      </w:r>
      <w:r>
        <w:t xml:space="preserve">городского </w:t>
      </w:r>
      <w:r w:rsidRPr="006D64B6">
        <w:t>поселения.</w:t>
      </w:r>
    </w:p>
    <w:p w:rsidR="00162C54" w:rsidRPr="006D64B6" w:rsidRDefault="00162C54" w:rsidP="00162C54">
      <w:pPr>
        <w:pStyle w:val="a4"/>
        <w:ind w:firstLine="709"/>
        <w:jc w:val="both"/>
      </w:pPr>
      <w:r w:rsidRPr="00621D48">
        <w:rPr>
          <w:b/>
        </w:rPr>
        <w:t xml:space="preserve"> 8.2.</w:t>
      </w:r>
      <w:r w:rsidRPr="006D64B6">
        <w:t xml:space="preserve"> Нормативные правовые акты Правительства Российской Федерации (уполномоченных им федеральных органов государственной власти (федеральных государственных органов), нормативные правовые акты высшего исполнительного органа государственной власти субъекта Российской Федерации или акты уполномоченных им органов государственной власти субъекта Российской Федерации, муниципальные правовые акты местной администрации или акты уполномоченных ею органов местного самоуправления, устанавливающие порядок предоставления из соответствующего бюджета бюджетной системы Российской Федерации субсидий получателям субсидий, принимаемые в соответствии с Бюджетным кодексом Российской Федерации в случаях и порядке, которые предусмотрены законом (решением) о соответствующем бюджете бюджетной системы Российской Федерации (далее - правовые акты), содержат:</w:t>
      </w:r>
    </w:p>
    <w:p w:rsidR="00162C54" w:rsidRPr="005B5574" w:rsidRDefault="00162C54" w:rsidP="00162C54">
      <w:pPr>
        <w:pStyle w:val="a4"/>
        <w:ind w:firstLine="709"/>
        <w:jc w:val="both"/>
      </w:pPr>
      <w:r w:rsidRPr="006D64B6">
        <w:t>1)</w:t>
      </w:r>
      <w:r w:rsidRPr="006D64B6">
        <w:rPr>
          <w:color w:val="333333"/>
        </w:rPr>
        <w:t xml:space="preserve"> </w:t>
      </w:r>
      <w:r w:rsidRPr="005B5574">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62C54" w:rsidRPr="005B5574" w:rsidRDefault="00162C54" w:rsidP="00162C54">
      <w:pPr>
        <w:pStyle w:val="a4"/>
        <w:ind w:firstLine="709"/>
        <w:jc w:val="both"/>
      </w:pPr>
      <w:r w:rsidRPr="005B5574">
        <w:t>2) цели, условия и порядок предоставления субсидий;</w:t>
      </w:r>
    </w:p>
    <w:p w:rsidR="00162C54" w:rsidRPr="005B5574" w:rsidRDefault="00162C54" w:rsidP="00162C54">
      <w:pPr>
        <w:pStyle w:val="a4"/>
        <w:ind w:firstLine="709"/>
        <w:jc w:val="both"/>
      </w:pPr>
      <w:r w:rsidRPr="005B5574">
        <w:t>3) порядок возврата субсидий в соответствующий бюджет в случае нарушения условий, установленных при их предоставлении;</w:t>
      </w:r>
    </w:p>
    <w:p w:rsidR="00162C54" w:rsidRPr="005B5574" w:rsidRDefault="00162C54" w:rsidP="00162C54">
      <w:pPr>
        <w:pStyle w:val="a4"/>
        <w:ind w:firstLine="709"/>
        <w:jc w:val="both"/>
      </w:pPr>
      <w:r w:rsidRPr="005B5574">
        <w:t>4) порядок возврата субсидий в соответствующий бюджет в случае нарушения условий, установленных при их предоставлении;</w:t>
      </w:r>
    </w:p>
    <w:p w:rsidR="00162C54" w:rsidRPr="005B5574" w:rsidRDefault="00162C54" w:rsidP="00162C54">
      <w:pPr>
        <w:pStyle w:val="a4"/>
        <w:ind w:firstLine="709"/>
        <w:jc w:val="both"/>
      </w:pPr>
      <w:r w:rsidRPr="005B5574">
        <w:t>5)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w:t>
      </w:r>
      <w:r w:rsidRPr="006D64B6">
        <w:rPr>
          <w:color w:val="333333"/>
        </w:rPr>
        <w:t xml:space="preserve"> </w:t>
      </w:r>
      <w:r w:rsidRPr="005B5574">
        <w:t>обязательств получателя субсидии, источником финансового обеспечения которых являются указанные субсидии);</w:t>
      </w:r>
    </w:p>
    <w:p w:rsidR="00162C54" w:rsidRPr="0086576D" w:rsidRDefault="00162C54" w:rsidP="00162C54">
      <w:pPr>
        <w:pStyle w:val="a4"/>
        <w:ind w:firstLine="709"/>
        <w:jc w:val="both"/>
      </w:pPr>
      <w:r w:rsidRPr="005B5574">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62C54" w:rsidRPr="0086576D" w:rsidRDefault="00162C54" w:rsidP="00162C54">
      <w:pPr>
        <w:pStyle w:val="a4"/>
        <w:ind w:firstLine="709"/>
        <w:jc w:val="both"/>
      </w:pPr>
      <w:bookmarkStart w:id="1" w:name="dst4776"/>
      <w:bookmarkEnd w:id="1"/>
      <w:r w:rsidRPr="005B5574">
        <w:t xml:space="preserve">8.3.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w:t>
      </w:r>
      <w:r w:rsidRPr="005B5574">
        <w:lastRenderedPageBreak/>
        <w:t>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162C54" w:rsidRPr="005B5574" w:rsidRDefault="00162C54" w:rsidP="00162C54">
      <w:pPr>
        <w:pStyle w:val="a4"/>
        <w:ind w:firstLine="709"/>
        <w:jc w:val="both"/>
      </w:pPr>
      <w:bookmarkStart w:id="2" w:name="dst103676"/>
      <w:bookmarkEnd w:id="2"/>
      <w:r w:rsidRPr="005B5574">
        <w:t>8.4. При предоставлении субсидий, предусмотренных настоящей статьей, юридическим лицам, указанным в </w:t>
      </w:r>
      <w:hyperlink r:id="rId8" w:anchor="dst3921" w:history="1">
        <w:r w:rsidRPr="005B5574">
          <w:rPr>
            <w:rStyle w:val="a3"/>
            <w:color w:val="auto"/>
            <w:szCs w:val="28"/>
            <w:u w:val="none"/>
          </w:rPr>
          <w:t>пункте 1</w:t>
        </w:r>
      </w:hyperlink>
      <w:r w:rsidRPr="005B5574">
        <w:t>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62C54" w:rsidRPr="0086576D" w:rsidRDefault="00162C54" w:rsidP="00162C54">
      <w:pPr>
        <w:pStyle w:val="a4"/>
        <w:ind w:firstLine="709"/>
        <w:jc w:val="both"/>
      </w:pPr>
      <w:bookmarkStart w:id="3" w:name="dst4394"/>
      <w:bookmarkEnd w:id="3"/>
      <w:r w:rsidRPr="00343873">
        <w:t xml:space="preserve">8.5.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государственно-частном партнерстве, </w:t>
      </w:r>
      <w:proofErr w:type="spellStart"/>
      <w:r w:rsidRPr="00343873">
        <w:t>муниципально</w:t>
      </w:r>
      <w:proofErr w:type="spellEnd"/>
      <w:r w:rsidRPr="00343873">
        <w:t>-частном партнерстве, концессионными соглашениями, заключенными в </w:t>
      </w:r>
      <w:hyperlink r:id="rId9" w:anchor="dst100152" w:history="1">
        <w:r w:rsidRPr="00343873">
          <w:rPr>
            <w:rStyle w:val="a3"/>
            <w:color w:val="auto"/>
            <w:szCs w:val="28"/>
            <w:u w:val="none"/>
          </w:rPr>
          <w:t>порядке</w:t>
        </w:r>
      </w:hyperlink>
      <w:r w:rsidRPr="00343873">
        <w:t xml:space="preserve">, определенном соответственно законодательством Российской Федерации о государственно-частном партнерстве, </w:t>
      </w:r>
      <w:proofErr w:type="spellStart"/>
      <w:r w:rsidRPr="00343873">
        <w:t>муниципально</w:t>
      </w:r>
      <w:proofErr w:type="spellEnd"/>
      <w:r w:rsidRPr="00343873">
        <w:t>-частном</w:t>
      </w:r>
      <w:r w:rsidRPr="005B5574">
        <w:t xml:space="preserve"> партнерстве, законодательством Российской Федерации о концессионных соглашениях.</w:t>
      </w:r>
      <w:bookmarkStart w:id="4" w:name="dst103569"/>
      <w:bookmarkEnd w:id="4"/>
    </w:p>
    <w:p w:rsidR="00162C54" w:rsidRPr="00B93A9C" w:rsidRDefault="00162C54" w:rsidP="00162C54">
      <w:pPr>
        <w:pStyle w:val="a4"/>
        <w:ind w:firstLine="709"/>
        <w:jc w:val="both"/>
      </w:pPr>
      <w:bookmarkStart w:id="5" w:name="dst103405"/>
      <w:bookmarkEnd w:id="5"/>
      <w:r w:rsidRPr="00B93A9C">
        <w:t>8.6. В законе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62C54" w:rsidRPr="00B93A9C" w:rsidRDefault="00162C54" w:rsidP="00162C54">
      <w:pPr>
        <w:pStyle w:val="a4"/>
        <w:ind w:firstLine="709"/>
        <w:jc w:val="both"/>
      </w:pPr>
      <w:bookmarkStart w:id="6" w:name="dst4777"/>
      <w:bookmarkStart w:id="7" w:name="dst103570"/>
      <w:bookmarkEnd w:id="6"/>
      <w:bookmarkEnd w:id="7"/>
      <w:r w:rsidRPr="00B93A9C">
        <w:t xml:space="preserve">8.7. В законе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w:t>
      </w:r>
      <w:r w:rsidRPr="00B93A9C">
        <w:lastRenderedPageBreak/>
        <w:t>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62C54" w:rsidRPr="00B93A9C" w:rsidRDefault="00162C54" w:rsidP="00162C54">
      <w:pPr>
        <w:pStyle w:val="a4"/>
        <w:ind w:firstLine="709"/>
        <w:jc w:val="both"/>
      </w:pPr>
      <w:bookmarkStart w:id="8" w:name="dst4696"/>
      <w:bookmarkStart w:id="9" w:name="dst103572"/>
      <w:bookmarkEnd w:id="8"/>
      <w:bookmarkEnd w:id="9"/>
      <w:r w:rsidRPr="00B93A9C">
        <w:t>Предоставление субсидий, предусмотренных </w:t>
      </w:r>
      <w:hyperlink r:id="rId10" w:anchor="dst103570" w:history="1">
        <w:r w:rsidRPr="00B93A9C">
          <w:rPr>
            <w:rStyle w:val="a3"/>
            <w:color w:val="auto"/>
            <w:szCs w:val="28"/>
            <w:u w:val="none"/>
          </w:rPr>
          <w:t>абзацем первым</w:t>
        </w:r>
      </w:hyperlink>
      <w:r w:rsidRPr="00B93A9C">
        <w:t>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1" w:anchor="dst103570" w:history="1">
        <w:r w:rsidRPr="00B93A9C">
          <w:rPr>
            <w:rStyle w:val="a3"/>
            <w:color w:val="auto"/>
            <w:szCs w:val="28"/>
            <w:u w:val="none"/>
          </w:rPr>
          <w:t>абзацем первым</w:t>
        </w:r>
      </w:hyperlink>
      <w:r w:rsidRPr="00B93A9C">
        <w:t>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2" w:anchor="dst103573" w:history="1">
        <w:r w:rsidRPr="00B93A9C">
          <w:rPr>
            <w:rStyle w:val="a3"/>
            <w:color w:val="auto"/>
            <w:szCs w:val="28"/>
            <w:u w:val="none"/>
          </w:rPr>
          <w:t>абзаце четвертом</w:t>
        </w:r>
      </w:hyperlink>
      <w:r w:rsidRPr="00B93A9C">
        <w:t>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0" w:name="dst103573"/>
    <w:bookmarkEnd w:id="10"/>
    <w:p w:rsidR="00162C54" w:rsidRPr="00B93A9C" w:rsidRDefault="00162C54" w:rsidP="00162C54">
      <w:pPr>
        <w:pStyle w:val="a4"/>
        <w:ind w:firstLine="709"/>
        <w:jc w:val="both"/>
      </w:pPr>
      <w:r w:rsidRPr="00B93A9C">
        <w:fldChar w:fldCharType="begin"/>
      </w:r>
      <w:r w:rsidRPr="00B93A9C">
        <w:instrText xml:space="preserve"> HYPERLINK "http://www.consultant.ru/document/cons_doc_LAW_305535/" \l "dst100011" </w:instrText>
      </w:r>
      <w:r w:rsidRPr="00B93A9C">
        <w:fldChar w:fldCharType="separate"/>
      </w:r>
      <w:r w:rsidRPr="00B93A9C">
        <w:rPr>
          <w:rStyle w:val="a3"/>
          <w:color w:val="auto"/>
          <w:szCs w:val="28"/>
          <w:u w:val="none"/>
        </w:rPr>
        <w:t>Порядок</w:t>
      </w:r>
      <w:r w:rsidRPr="00B93A9C">
        <w:fldChar w:fldCharType="end"/>
      </w:r>
      <w:r w:rsidRPr="00B93A9C">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w:t>
      </w:r>
      <w:proofErr w:type="gramStart"/>
      <w:r w:rsidRPr="00B93A9C">
        <w:t>устанавливается  нормативными</w:t>
      </w:r>
      <w:proofErr w:type="gramEnd"/>
      <w:r w:rsidRPr="00B93A9C">
        <w:t xml:space="preserve"> правовыми актами  местной администрации.</w:t>
      </w:r>
    </w:p>
    <w:p w:rsidR="00162C54" w:rsidRPr="00B93A9C" w:rsidRDefault="00162C54" w:rsidP="00162C54">
      <w:pPr>
        <w:pStyle w:val="a4"/>
        <w:ind w:firstLine="709"/>
        <w:jc w:val="both"/>
      </w:pPr>
      <w:bookmarkStart w:id="11" w:name="dst4778"/>
      <w:bookmarkStart w:id="12" w:name="dst4781"/>
      <w:bookmarkStart w:id="13" w:name="dst4791"/>
      <w:bookmarkEnd w:id="11"/>
      <w:bookmarkEnd w:id="12"/>
      <w:bookmarkEnd w:id="13"/>
      <w:r w:rsidRPr="00B93A9C">
        <w:t>8.8. Заключение договоров (соглашений) о предоставлении субсидий из местного бюджета юридическим лицам, указанным в </w:t>
      </w:r>
      <w:hyperlink r:id="rId13" w:anchor="dst3921" w:history="1">
        <w:r w:rsidRPr="00B93A9C">
          <w:rPr>
            <w:rStyle w:val="a3"/>
            <w:color w:val="auto"/>
            <w:szCs w:val="28"/>
            <w:u w:val="none"/>
          </w:rPr>
          <w:t>пунктах 1</w:t>
        </w:r>
      </w:hyperlink>
      <w:r w:rsidRPr="00B93A9C">
        <w:t>, </w:t>
      </w:r>
      <w:hyperlink r:id="rId14" w:anchor="dst103405" w:history="1">
        <w:r w:rsidRPr="00B93A9C">
          <w:rPr>
            <w:rStyle w:val="a3"/>
            <w:color w:val="auto"/>
            <w:szCs w:val="28"/>
            <w:u w:val="none"/>
          </w:rPr>
          <w:t>7</w:t>
        </w:r>
      </w:hyperlink>
      <w:r w:rsidRPr="00B93A9C">
        <w:t> - </w:t>
      </w:r>
      <w:hyperlink r:id="rId15" w:anchor="dst4778" w:history="1">
        <w:r w:rsidRPr="00B93A9C">
          <w:rPr>
            <w:rStyle w:val="a3"/>
            <w:color w:val="auto"/>
            <w:szCs w:val="28"/>
            <w:u w:val="none"/>
          </w:rPr>
          <w:t>8.1</w:t>
        </w:r>
      </w:hyperlink>
      <w:r w:rsidRPr="00B93A9C">
        <w:t xml:space="preserve"> настоящей статьи, и заключение соглашений о государственно-частном партнерстве, </w:t>
      </w:r>
      <w:proofErr w:type="spellStart"/>
      <w:r w:rsidRPr="00B93A9C">
        <w:t>муниципально</w:t>
      </w:r>
      <w:proofErr w:type="spellEnd"/>
      <w:r w:rsidRPr="00B93A9C">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порядке.</w:t>
      </w:r>
    </w:p>
    <w:p w:rsidR="00162C54" w:rsidRPr="00B93A9C" w:rsidRDefault="00162C54" w:rsidP="00162C54">
      <w:pPr>
        <w:pStyle w:val="a4"/>
        <w:ind w:firstLine="709"/>
        <w:jc w:val="both"/>
      </w:pPr>
      <w:bookmarkStart w:id="14" w:name="dst4792"/>
      <w:bookmarkEnd w:id="14"/>
      <w:r w:rsidRPr="00B93A9C">
        <w:t>Договоры (соглашения) о предоставлении субсидий, указанные в </w:t>
      </w:r>
      <w:hyperlink r:id="rId16" w:anchor="dst4791" w:history="1">
        <w:r w:rsidRPr="00B93A9C">
          <w:rPr>
            <w:rStyle w:val="a3"/>
            <w:color w:val="auto"/>
            <w:szCs w:val="28"/>
            <w:u w:val="none"/>
          </w:rPr>
          <w:t>абзаце первом</w:t>
        </w:r>
      </w:hyperlink>
      <w:r w:rsidRPr="00B93A9C">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162C54" w:rsidRDefault="00162C54" w:rsidP="00162C54">
      <w:pPr>
        <w:pStyle w:val="a4"/>
        <w:ind w:firstLine="709"/>
        <w:jc w:val="center"/>
        <w:rPr>
          <w:b/>
          <w:color w:val="000000"/>
        </w:rPr>
      </w:pPr>
      <w:bookmarkStart w:id="15" w:name="ZAP1SSC3BJ"/>
      <w:bookmarkStart w:id="16" w:name="bssPhr161"/>
      <w:bookmarkEnd w:id="15"/>
      <w:bookmarkEnd w:id="16"/>
    </w:p>
    <w:p w:rsidR="00162C54" w:rsidRPr="0086576D" w:rsidRDefault="00162C54" w:rsidP="00162C54">
      <w:pPr>
        <w:pStyle w:val="a4"/>
        <w:ind w:firstLine="709"/>
        <w:jc w:val="center"/>
        <w:rPr>
          <w:b/>
          <w:color w:val="000000"/>
        </w:rPr>
      </w:pPr>
      <w:r w:rsidRPr="0086576D">
        <w:rPr>
          <w:b/>
          <w:color w:val="000000"/>
        </w:rPr>
        <w:t>9. Ведомственные целевые программы</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sidRPr="006D64B6">
        <w:rPr>
          <w:color w:val="000000"/>
        </w:rPr>
        <w:t xml:space="preserve">9.1. В бюджете поселения могут предусматриваться бюджетные ассигнования на реализацию ведомственных целевых программ, разработка, утверждение и </w:t>
      </w:r>
      <w:r w:rsidRPr="006D64B6">
        <w:rPr>
          <w:color w:val="000000"/>
        </w:rPr>
        <w:lastRenderedPageBreak/>
        <w:t>реализация которых осуществляются в порядке, установленном администрацией поселения.</w:t>
      </w:r>
    </w:p>
    <w:p w:rsidR="00162C54" w:rsidRPr="006D64B6" w:rsidRDefault="00162C54" w:rsidP="00162C54">
      <w:pPr>
        <w:pStyle w:val="a4"/>
        <w:ind w:firstLine="709"/>
        <w:jc w:val="both"/>
        <w:rPr>
          <w:color w:val="000000"/>
        </w:rPr>
      </w:pPr>
      <w:r w:rsidRPr="006D64B6">
        <w:rPr>
          <w:color w:val="000000"/>
        </w:rPr>
        <w:t>9.2. Ведомственные целевые программы разрабатываются для достижения целей и задач отдельных отраслей на срок до трех лет.</w:t>
      </w:r>
    </w:p>
    <w:p w:rsidR="00162C54" w:rsidRPr="006D64B6" w:rsidRDefault="00162C54" w:rsidP="00162C54">
      <w:pPr>
        <w:pStyle w:val="a4"/>
        <w:ind w:firstLine="709"/>
        <w:jc w:val="both"/>
        <w:rPr>
          <w:color w:val="000000"/>
        </w:rPr>
      </w:pPr>
      <w:r w:rsidRPr="006D64B6">
        <w:rPr>
          <w:color w:val="000000"/>
        </w:rPr>
        <w:t>9.3. Объем бюджетных ассигнований на реализацию ведомственных целевых программ утверждается постановлением Администрации  сельского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162C54" w:rsidRPr="006D64B6" w:rsidRDefault="00162C54" w:rsidP="00162C54">
      <w:pPr>
        <w:pStyle w:val="a4"/>
        <w:ind w:firstLine="709"/>
        <w:jc w:val="both"/>
      </w:pPr>
      <w:r w:rsidRPr="006D64B6">
        <w:rPr>
          <w:color w:val="000000"/>
        </w:rPr>
        <w:t>9.4. Не использованные в отчетном году средства, предусмотренные для реализации ведомственных целевых программ, сохраняют свое целевое</w:t>
      </w:r>
      <w:r w:rsidRPr="006D64B6">
        <w:t xml:space="preserve">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162C54" w:rsidRPr="0086576D" w:rsidRDefault="00162C54" w:rsidP="00162C54">
      <w:pPr>
        <w:pStyle w:val="a4"/>
        <w:ind w:firstLine="0"/>
        <w:jc w:val="center"/>
        <w:rPr>
          <w:b/>
        </w:rPr>
      </w:pPr>
      <w:r w:rsidRPr="0086576D">
        <w:rPr>
          <w:b/>
        </w:rPr>
        <w:t>10. Резервные фонды</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10.1. В расходной части бюджета поселения предусматривается создание резервных фондов администрации поселения.</w:t>
      </w:r>
    </w:p>
    <w:p w:rsidR="00162C54" w:rsidRPr="006D64B6" w:rsidRDefault="00162C54" w:rsidP="00162C54">
      <w:pPr>
        <w:pStyle w:val="a4"/>
        <w:ind w:firstLine="709"/>
        <w:jc w:val="both"/>
      </w:pPr>
      <w:r w:rsidRPr="006D64B6">
        <w:t>В расходной части бюджета поселения запрещается создание резервных фондов Хурала поселения.</w:t>
      </w:r>
    </w:p>
    <w:p w:rsidR="00162C54" w:rsidRPr="006D64B6" w:rsidRDefault="00162C54" w:rsidP="00162C54">
      <w:pPr>
        <w:pStyle w:val="a4"/>
        <w:ind w:firstLine="709"/>
        <w:jc w:val="both"/>
      </w:pPr>
      <w:r w:rsidRPr="006D64B6">
        <w:t>10.2.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162C54" w:rsidRPr="006D64B6" w:rsidRDefault="00162C54" w:rsidP="00162C54">
      <w:pPr>
        <w:pStyle w:val="a4"/>
        <w:ind w:firstLine="709"/>
        <w:jc w:val="both"/>
      </w:pPr>
      <w:r w:rsidRPr="006D64B6">
        <w:t>13.3. Средства резервных фондов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62C54" w:rsidRPr="006D64B6" w:rsidRDefault="00162C54" w:rsidP="00162C54">
      <w:pPr>
        <w:pStyle w:val="a4"/>
        <w:ind w:firstLine="709"/>
        <w:jc w:val="both"/>
      </w:pPr>
      <w:r w:rsidRPr="006D64B6">
        <w:t>10.4.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w:t>
      </w:r>
    </w:p>
    <w:p w:rsidR="00162C54" w:rsidRPr="006D64B6" w:rsidRDefault="00162C54" w:rsidP="00162C54">
      <w:pPr>
        <w:pStyle w:val="a4"/>
        <w:ind w:firstLine="709"/>
        <w:jc w:val="both"/>
      </w:pPr>
      <w:r w:rsidRPr="006D64B6">
        <w:t>10.5. Бюджетные ассигнования резервных фондов администрации поселения, предусмотренные в составе бюджета поселения, используются по решению администрации поселения.</w:t>
      </w:r>
    </w:p>
    <w:p w:rsidR="00162C54" w:rsidRDefault="00162C54" w:rsidP="00162C54">
      <w:pPr>
        <w:pStyle w:val="a4"/>
        <w:ind w:firstLine="709"/>
        <w:jc w:val="both"/>
      </w:pPr>
      <w:r w:rsidRPr="006D64B6">
        <w:t>10.6. Отчет об использовании бюджетных ассигнований резервных фондов администрации поселения прилагается к ежеквартальному и годовому отчетам об исполнении бюджета поселения.</w:t>
      </w:r>
    </w:p>
    <w:p w:rsidR="00162C54" w:rsidRDefault="00162C54" w:rsidP="00162C54">
      <w:pPr>
        <w:pStyle w:val="a4"/>
        <w:ind w:firstLine="0"/>
        <w:jc w:val="both"/>
        <w:rPr>
          <w:b/>
        </w:rPr>
      </w:pPr>
    </w:p>
    <w:p w:rsidR="00162C54" w:rsidRPr="0086576D" w:rsidRDefault="00162C54" w:rsidP="00162C54">
      <w:pPr>
        <w:pStyle w:val="a4"/>
        <w:ind w:firstLine="709"/>
        <w:jc w:val="both"/>
        <w:rPr>
          <w:b/>
        </w:rPr>
      </w:pPr>
      <w:r w:rsidRPr="0086576D">
        <w:rPr>
          <w:b/>
        </w:rPr>
        <w:t>11. Муниципальные внутренние заимствования и муниципальный долг</w:t>
      </w:r>
    </w:p>
    <w:p w:rsidR="00162C54" w:rsidRPr="0086576D" w:rsidRDefault="00162C54" w:rsidP="00162C54">
      <w:pPr>
        <w:pStyle w:val="a4"/>
        <w:ind w:firstLine="709"/>
        <w:jc w:val="both"/>
        <w:rPr>
          <w:b/>
        </w:rPr>
      </w:pPr>
    </w:p>
    <w:p w:rsidR="00162C54" w:rsidRPr="006D64B6" w:rsidRDefault="00162C54" w:rsidP="00162C54">
      <w:pPr>
        <w:pStyle w:val="a4"/>
        <w:ind w:firstLine="709"/>
        <w:jc w:val="both"/>
      </w:pPr>
      <w:r w:rsidRPr="006D64B6">
        <w:t>11.1.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162C54" w:rsidRPr="006D64B6" w:rsidRDefault="00162C54" w:rsidP="00162C54">
      <w:pPr>
        <w:pStyle w:val="a4"/>
        <w:ind w:firstLine="709"/>
        <w:jc w:val="both"/>
      </w:pPr>
      <w:r>
        <w:t>11.2.</w:t>
      </w:r>
      <w:r w:rsidRPr="006D64B6">
        <w:t>Долговые обязательства поселения могут существовать в виде обязательств по:</w:t>
      </w:r>
    </w:p>
    <w:p w:rsidR="00162C54" w:rsidRPr="006D64B6" w:rsidRDefault="00162C54" w:rsidP="00162C54">
      <w:pPr>
        <w:pStyle w:val="a4"/>
        <w:ind w:firstLine="709"/>
        <w:jc w:val="both"/>
      </w:pPr>
      <w:r w:rsidRPr="006D64B6">
        <w:t>ценным бумагам муниципального образования (муниципальным ценным бумагам);</w:t>
      </w:r>
    </w:p>
    <w:p w:rsidR="00162C54" w:rsidRPr="006D64B6" w:rsidRDefault="00162C54" w:rsidP="00162C54">
      <w:pPr>
        <w:pStyle w:val="a4"/>
        <w:ind w:firstLine="709"/>
        <w:jc w:val="both"/>
      </w:pPr>
      <w:r w:rsidRPr="006D64B6">
        <w:lastRenderedPageBreak/>
        <w:t>бюджетным кредитам, привлеченным в бюджет поселения от других бюджетов бюджетной системы Российской Федерации;</w:t>
      </w:r>
    </w:p>
    <w:p w:rsidR="00162C54" w:rsidRPr="006D64B6" w:rsidRDefault="00162C54" w:rsidP="00162C54">
      <w:pPr>
        <w:pStyle w:val="a4"/>
        <w:ind w:firstLine="709"/>
        <w:jc w:val="both"/>
      </w:pPr>
      <w:r w:rsidRPr="006D64B6">
        <w:t>кредитам, полученным муниципальным образованием от кредитных организаций;</w:t>
      </w:r>
    </w:p>
    <w:p w:rsidR="00162C54" w:rsidRPr="006D64B6" w:rsidRDefault="00162C54" w:rsidP="00162C54">
      <w:pPr>
        <w:pStyle w:val="a4"/>
        <w:ind w:firstLine="709"/>
        <w:jc w:val="both"/>
      </w:pPr>
      <w:r w:rsidRPr="006D64B6">
        <w:t>гарантиям муниципального образования (муниципальным гарантиям).</w:t>
      </w:r>
    </w:p>
    <w:p w:rsidR="00162C54" w:rsidRPr="006D64B6" w:rsidRDefault="00162C54" w:rsidP="00162C54">
      <w:pPr>
        <w:pStyle w:val="a4"/>
        <w:ind w:firstLine="709"/>
        <w:jc w:val="both"/>
      </w:pPr>
      <w:r w:rsidRPr="006D64B6">
        <w:t>Долговые обязательства муниципального образования не могут существовать в иных видах, за исключением вышеуказанных.</w:t>
      </w:r>
    </w:p>
    <w:p w:rsidR="00162C54" w:rsidRPr="006D64B6" w:rsidRDefault="00162C54" w:rsidP="00162C54">
      <w:pPr>
        <w:pStyle w:val="a4"/>
        <w:ind w:firstLine="709"/>
        <w:jc w:val="both"/>
        <w:rPr>
          <w:color w:val="0000FF"/>
        </w:rPr>
      </w:pPr>
      <w:r>
        <w:rPr>
          <w:color w:val="000000"/>
        </w:rPr>
        <w:t xml:space="preserve"> 11.3.</w:t>
      </w:r>
      <w:r w:rsidRPr="006D64B6">
        <w:rPr>
          <w:color w:val="000000"/>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w:t>
      </w:r>
      <w:r w:rsidRPr="006D64B6">
        <w:rPr>
          <w:color w:val="0000FF"/>
        </w:rPr>
        <w:t>.</w:t>
      </w:r>
    </w:p>
    <w:p w:rsidR="00162C54" w:rsidRPr="006D64B6" w:rsidRDefault="00162C54" w:rsidP="00162C54">
      <w:pPr>
        <w:pStyle w:val="a4"/>
        <w:ind w:firstLine="709"/>
        <w:jc w:val="both"/>
      </w:pPr>
      <w:r w:rsidRPr="006D64B6">
        <w:t xml:space="preserve">  11.4. Муниципальные гарантии предоставляются администрацией поселения. Порядок предоставления муниципальных гарантий утверждается решением Хурала  поселения.</w:t>
      </w:r>
    </w:p>
    <w:p w:rsidR="00162C54" w:rsidRPr="006D64B6" w:rsidRDefault="00162C54" w:rsidP="00162C54">
      <w:pPr>
        <w:pStyle w:val="a4"/>
        <w:ind w:firstLine="709"/>
        <w:jc w:val="both"/>
      </w:pPr>
      <w:r>
        <w:t xml:space="preserve">  11.5.</w:t>
      </w:r>
      <w:r w:rsidRPr="006D64B6">
        <w:t>Управление муниципальным долгом осуществляется администрацией поселения в с</w:t>
      </w:r>
      <w:r>
        <w:t>оответствии с Уставом городского</w:t>
      </w:r>
      <w:r w:rsidRPr="006D64B6">
        <w:t xml:space="preserve"> поселения </w:t>
      </w:r>
      <w:r>
        <w:t>города Турана</w:t>
      </w:r>
      <w:r w:rsidRPr="006D64B6">
        <w:t>.</w:t>
      </w:r>
    </w:p>
    <w:p w:rsidR="00162C54" w:rsidRPr="006D64B6" w:rsidRDefault="00162C54" w:rsidP="00162C54">
      <w:pPr>
        <w:pStyle w:val="a4"/>
        <w:ind w:firstLine="709"/>
        <w:jc w:val="both"/>
      </w:pPr>
      <w:r>
        <w:t xml:space="preserve">  11.6.</w:t>
      </w:r>
      <w:r w:rsidRPr="006D64B6">
        <w:t>Порядок осуществления муниципальных заимствований, обслуживания и управления муниципальным долгом утверждается решением Хурала поселения.</w:t>
      </w:r>
    </w:p>
    <w:p w:rsidR="00162C54" w:rsidRPr="006D64B6" w:rsidRDefault="00162C54" w:rsidP="00162C54">
      <w:pPr>
        <w:pStyle w:val="a4"/>
        <w:ind w:firstLine="709"/>
        <w:jc w:val="both"/>
      </w:pPr>
      <w:r>
        <w:t xml:space="preserve">  </w:t>
      </w:r>
      <w:r w:rsidRPr="006D64B6">
        <w:t>11.7.Управление муниципальным долгом осуществляется исходя из необходимости соблюдения следующих ограничений:</w:t>
      </w:r>
    </w:p>
    <w:p w:rsidR="00162C54" w:rsidRPr="006D64B6" w:rsidRDefault="00162C54" w:rsidP="00162C54">
      <w:pPr>
        <w:pStyle w:val="a4"/>
        <w:ind w:firstLine="709"/>
        <w:jc w:val="both"/>
      </w:pPr>
      <w:r w:rsidRPr="006D64B6">
        <w:t>дефицит бюджета поселения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162C54" w:rsidRPr="006D64B6" w:rsidRDefault="00162C54" w:rsidP="00162C54">
      <w:pPr>
        <w:pStyle w:val="a4"/>
        <w:ind w:firstLine="709"/>
        <w:jc w:val="both"/>
      </w:pPr>
      <w:r w:rsidRPr="006D64B6">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162C54" w:rsidRPr="006D64B6" w:rsidRDefault="00162C54" w:rsidP="00162C54">
      <w:pPr>
        <w:pStyle w:val="a4"/>
        <w:ind w:firstLine="709"/>
        <w:jc w:val="both"/>
      </w:pPr>
      <w:r w:rsidRPr="006D64B6">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62C54" w:rsidRPr="006D64B6" w:rsidRDefault="00162C54" w:rsidP="00162C54">
      <w:pPr>
        <w:pStyle w:val="a4"/>
        <w:ind w:firstLine="709"/>
        <w:jc w:val="both"/>
      </w:pPr>
      <w:r>
        <w:t>11.8.</w:t>
      </w:r>
      <w:r w:rsidRPr="006D64B6">
        <w:t>Уполномоченный финансовый орган (должностное лицо)</w:t>
      </w:r>
      <w:r w:rsidRPr="006D64B6">
        <w:rPr>
          <w:i/>
        </w:rPr>
        <w:t xml:space="preserve"> </w:t>
      </w:r>
      <w:r w:rsidRPr="006D64B6">
        <w:t>поселения ведет муниципальную долговую книгу, куда вносятся сведения:</w:t>
      </w:r>
    </w:p>
    <w:p w:rsidR="00162C54" w:rsidRPr="006D64B6" w:rsidRDefault="00162C54" w:rsidP="00162C54">
      <w:pPr>
        <w:pStyle w:val="a4"/>
        <w:ind w:firstLine="709"/>
        <w:jc w:val="both"/>
      </w:pPr>
      <w:r w:rsidRPr="006D64B6">
        <w:t>- о дате возникновения муниципальных долговых обязательств;</w:t>
      </w:r>
    </w:p>
    <w:p w:rsidR="00162C54" w:rsidRPr="006D64B6" w:rsidRDefault="00162C54" w:rsidP="00162C54">
      <w:pPr>
        <w:pStyle w:val="a4"/>
        <w:ind w:firstLine="709"/>
        <w:jc w:val="both"/>
      </w:pPr>
      <w:r w:rsidRPr="006D64B6">
        <w:lastRenderedPageBreak/>
        <w:t>- об объеме муниципальных долговых обязательств;</w:t>
      </w:r>
    </w:p>
    <w:p w:rsidR="00162C54" w:rsidRPr="006D64B6" w:rsidRDefault="00162C54" w:rsidP="00162C54">
      <w:pPr>
        <w:pStyle w:val="a4"/>
        <w:ind w:firstLine="709"/>
        <w:jc w:val="both"/>
      </w:pPr>
      <w:r w:rsidRPr="006D64B6">
        <w:t>- о формах обеспечения обязательств;</w:t>
      </w:r>
    </w:p>
    <w:p w:rsidR="00162C54" w:rsidRPr="006D64B6" w:rsidRDefault="00162C54" w:rsidP="00162C54">
      <w:pPr>
        <w:pStyle w:val="a4"/>
        <w:ind w:firstLine="709"/>
        <w:jc w:val="both"/>
      </w:pPr>
      <w:r w:rsidRPr="006D64B6">
        <w:t>- об исполнении долговых обязательств полностью или частично;</w:t>
      </w:r>
    </w:p>
    <w:p w:rsidR="00162C54" w:rsidRPr="006D64B6" w:rsidRDefault="00162C54" w:rsidP="00162C54">
      <w:pPr>
        <w:pStyle w:val="a4"/>
        <w:tabs>
          <w:tab w:val="left" w:pos="851"/>
        </w:tabs>
        <w:ind w:firstLine="709"/>
        <w:jc w:val="both"/>
      </w:pPr>
      <w:r>
        <w:t xml:space="preserve">-о </w:t>
      </w:r>
      <w:r w:rsidRPr="006D64B6">
        <w:t>просроченной задолженности по исполнению муниципальных долговых обязательств;</w:t>
      </w:r>
    </w:p>
    <w:p w:rsidR="00162C54" w:rsidRPr="006D64B6" w:rsidRDefault="00162C54" w:rsidP="00162C54">
      <w:pPr>
        <w:pStyle w:val="a4"/>
        <w:ind w:firstLine="709"/>
        <w:jc w:val="both"/>
      </w:pPr>
      <w:r>
        <w:t>-</w:t>
      </w:r>
      <w:r w:rsidRPr="006D64B6">
        <w:t>иные сведения, предусмотренные порядком ведения муниципальной долговой книги.</w:t>
      </w:r>
    </w:p>
    <w:p w:rsidR="00162C54" w:rsidRPr="006D64B6" w:rsidRDefault="00162C54" w:rsidP="00162C54">
      <w:pPr>
        <w:pStyle w:val="a4"/>
        <w:ind w:firstLine="709"/>
        <w:jc w:val="both"/>
      </w:pPr>
      <w:r w:rsidRPr="006D64B6">
        <w:t>Порядок ведения муниципальной долговой книги утверждается нормативным актом администрации поселения.</w:t>
      </w:r>
    </w:p>
    <w:p w:rsidR="00162C54" w:rsidRPr="006D64B6" w:rsidRDefault="00162C54" w:rsidP="00162C54">
      <w:pPr>
        <w:pStyle w:val="a4"/>
        <w:ind w:firstLine="709"/>
        <w:jc w:val="both"/>
      </w:pPr>
    </w:p>
    <w:p w:rsidR="00162C54" w:rsidRPr="0086576D" w:rsidRDefault="00162C54" w:rsidP="00162C54">
      <w:pPr>
        <w:pStyle w:val="a4"/>
        <w:ind w:firstLine="709"/>
        <w:jc w:val="center"/>
        <w:rPr>
          <w:b/>
        </w:rPr>
      </w:pPr>
      <w:r w:rsidRPr="0086576D">
        <w:rPr>
          <w:b/>
        </w:rPr>
        <w:t>12. Дефицит бюджета и источники его финансирования</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12.1.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162C54" w:rsidRPr="006D64B6" w:rsidRDefault="00162C54" w:rsidP="00162C54">
      <w:pPr>
        <w:pStyle w:val="a4"/>
        <w:ind w:firstLine="709"/>
        <w:jc w:val="both"/>
      </w:pPr>
      <w:r w:rsidRPr="006D64B6">
        <w:t>12.2.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162C54" w:rsidRPr="006D64B6" w:rsidRDefault="00162C54" w:rsidP="00162C54">
      <w:pPr>
        <w:pStyle w:val="a4"/>
        <w:ind w:firstLine="709"/>
        <w:jc w:val="both"/>
      </w:pPr>
      <w:r w:rsidRPr="006D64B6">
        <w:t>В случае утверждения решением о бюджете поселения в составе источников финансирования дефицита бюджета поселения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162C54" w:rsidRPr="006D64B6" w:rsidRDefault="00162C54" w:rsidP="00162C54">
      <w:pPr>
        <w:pStyle w:val="a4"/>
        <w:ind w:firstLine="709"/>
        <w:jc w:val="both"/>
      </w:pPr>
      <w:r w:rsidRPr="006D64B6">
        <w:t>12.3.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162C54" w:rsidRPr="006D64B6" w:rsidRDefault="00162C54" w:rsidP="00162C54">
      <w:pPr>
        <w:pStyle w:val="a4"/>
        <w:ind w:firstLine="709"/>
        <w:jc w:val="both"/>
      </w:pPr>
      <w:r w:rsidRPr="006D64B6">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162C54" w:rsidRPr="006D64B6" w:rsidRDefault="00162C54" w:rsidP="00162C54">
      <w:pPr>
        <w:pStyle w:val="a4"/>
        <w:ind w:firstLine="709"/>
        <w:jc w:val="both"/>
      </w:pPr>
      <w:r w:rsidRPr="006D64B6">
        <w:t>12.4.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162C54" w:rsidRPr="0086576D" w:rsidRDefault="00162C54" w:rsidP="00162C54">
      <w:pPr>
        <w:pStyle w:val="a4"/>
        <w:ind w:firstLine="709"/>
        <w:jc w:val="center"/>
        <w:rPr>
          <w:b/>
        </w:rPr>
      </w:pPr>
      <w:r w:rsidRPr="0086576D">
        <w:rPr>
          <w:b/>
        </w:rPr>
        <w:t>II. ОРГАНИЗАЦИЯ БЮДЖЕТНОГО ПРОЦЕССА</w:t>
      </w:r>
    </w:p>
    <w:p w:rsidR="00162C54" w:rsidRPr="0086576D" w:rsidRDefault="00162C54" w:rsidP="00162C54">
      <w:pPr>
        <w:pStyle w:val="a4"/>
        <w:ind w:firstLine="709"/>
        <w:jc w:val="center"/>
        <w:rPr>
          <w:b/>
        </w:rPr>
      </w:pPr>
    </w:p>
    <w:p w:rsidR="00162C54" w:rsidRPr="006D64B6" w:rsidRDefault="00162C54" w:rsidP="00162C54">
      <w:pPr>
        <w:pStyle w:val="a4"/>
        <w:ind w:firstLine="709"/>
        <w:jc w:val="both"/>
      </w:pPr>
      <w:r w:rsidRPr="006D64B6">
        <w:t>13. Бюджетные полномочия участников бюджетного процесса</w:t>
      </w:r>
    </w:p>
    <w:p w:rsidR="00162C54" w:rsidRPr="006D64B6" w:rsidRDefault="00162C54" w:rsidP="00162C54">
      <w:pPr>
        <w:pStyle w:val="a4"/>
        <w:ind w:firstLine="709"/>
        <w:jc w:val="both"/>
      </w:pPr>
      <w:r w:rsidRPr="006D64B6">
        <w:t>13.1. Участниками бюджетного процесса в поселении являются:</w:t>
      </w:r>
    </w:p>
    <w:p w:rsidR="00162C54" w:rsidRPr="006D64B6" w:rsidRDefault="00162C54" w:rsidP="00162C54">
      <w:pPr>
        <w:pStyle w:val="a4"/>
        <w:ind w:firstLine="709"/>
        <w:jc w:val="both"/>
      </w:pPr>
      <w:r>
        <w:lastRenderedPageBreak/>
        <w:t>1) Хурал город</w:t>
      </w:r>
      <w:r w:rsidRPr="006D64B6">
        <w:t>ского поселения;</w:t>
      </w:r>
    </w:p>
    <w:p w:rsidR="00162C54" w:rsidRPr="006D64B6" w:rsidRDefault="00162C54" w:rsidP="00162C54">
      <w:pPr>
        <w:pStyle w:val="a4"/>
        <w:ind w:firstLine="709"/>
        <w:jc w:val="both"/>
      </w:pPr>
      <w:r w:rsidRPr="006D64B6">
        <w:t xml:space="preserve">2)  Глава  </w:t>
      </w:r>
      <w:r>
        <w:t>городского</w:t>
      </w:r>
      <w:r w:rsidRPr="006D64B6">
        <w:t xml:space="preserve"> поселения </w:t>
      </w:r>
      <w:r>
        <w:t>города Турана</w:t>
      </w:r>
      <w:r w:rsidRPr="006D64B6">
        <w:t xml:space="preserve"> – Глава Администрации  (далее – Глава поселения);</w:t>
      </w:r>
    </w:p>
    <w:p w:rsidR="00162C54" w:rsidRDefault="00162C54" w:rsidP="00162C54">
      <w:pPr>
        <w:pStyle w:val="a4"/>
        <w:ind w:firstLine="709"/>
        <w:jc w:val="both"/>
      </w:pPr>
      <w:r w:rsidRPr="006D64B6">
        <w:t xml:space="preserve">3) Администрация  </w:t>
      </w:r>
      <w:r>
        <w:t>городского</w:t>
      </w:r>
      <w:r w:rsidRPr="006D64B6">
        <w:t xml:space="preserve"> поселения </w:t>
      </w:r>
      <w:r>
        <w:t>города Турана</w:t>
      </w:r>
      <w:r w:rsidRPr="006D64B6">
        <w:t xml:space="preserve"> (далее – администрация поселения);</w:t>
      </w:r>
    </w:p>
    <w:p w:rsidR="007E4A9B" w:rsidRDefault="007E4A9B" w:rsidP="00162C54">
      <w:pPr>
        <w:pStyle w:val="a4"/>
        <w:ind w:firstLine="709"/>
        <w:jc w:val="both"/>
      </w:pPr>
      <w:r>
        <w:t>4) главные распорядители (распорядители)бюджетных средств;</w:t>
      </w:r>
    </w:p>
    <w:p w:rsidR="007E4A9B" w:rsidRPr="006D64B6" w:rsidRDefault="007E4A9B" w:rsidP="00162C54">
      <w:pPr>
        <w:pStyle w:val="a4"/>
        <w:ind w:firstLine="709"/>
        <w:jc w:val="both"/>
      </w:pPr>
      <w:r>
        <w:t>5)</w:t>
      </w:r>
      <w:r w:rsidR="005664A5">
        <w:t xml:space="preserve"> органы управления государственными внебюджетными фондами </w:t>
      </w:r>
    </w:p>
    <w:p w:rsidR="00162C54" w:rsidRPr="006D64B6" w:rsidRDefault="00EB119B" w:rsidP="00162C54">
      <w:pPr>
        <w:pStyle w:val="a4"/>
        <w:ind w:firstLine="709"/>
        <w:jc w:val="both"/>
      </w:pPr>
      <w:r>
        <w:t>6</w:t>
      </w:r>
      <w:r w:rsidR="00162C54" w:rsidRPr="006D64B6">
        <w:t>) главные администраторы (администраторы) доходов местного бюджета;</w:t>
      </w:r>
    </w:p>
    <w:p w:rsidR="00162C54" w:rsidRPr="006D64B6" w:rsidRDefault="00EB119B" w:rsidP="00162C54">
      <w:pPr>
        <w:pStyle w:val="a4"/>
        <w:ind w:firstLine="709"/>
        <w:jc w:val="both"/>
      </w:pPr>
      <w:r>
        <w:t>7</w:t>
      </w:r>
      <w:r w:rsidR="00162C54" w:rsidRPr="006D64B6">
        <w:t>) главные администраторы (администраторы) источников   финансирования дефицита местного бюджета;</w:t>
      </w:r>
    </w:p>
    <w:p w:rsidR="00162C54" w:rsidRPr="006D64B6" w:rsidRDefault="00EB119B" w:rsidP="00162C54">
      <w:pPr>
        <w:pStyle w:val="a4"/>
        <w:ind w:firstLine="709"/>
        <w:jc w:val="both"/>
      </w:pPr>
      <w:r>
        <w:t>8</w:t>
      </w:r>
      <w:r w:rsidR="00162C54" w:rsidRPr="006D64B6">
        <w:t>) получатели бюджетных средств.</w:t>
      </w:r>
    </w:p>
    <w:p w:rsidR="00162C54" w:rsidRPr="006D64B6" w:rsidRDefault="00162C54" w:rsidP="00162C54">
      <w:pPr>
        <w:pStyle w:val="a4"/>
        <w:ind w:firstLine="709"/>
      </w:pPr>
      <w:r w:rsidRPr="006D64B6">
        <w:t xml:space="preserve">13.2 . Хурал представителей </w:t>
      </w:r>
      <w:r>
        <w:t>городского</w:t>
      </w:r>
      <w:r w:rsidRPr="006D64B6">
        <w:t xml:space="preserve"> поселения </w:t>
      </w:r>
      <w:r>
        <w:t>города Турана</w:t>
      </w:r>
      <w:r w:rsidRPr="006D64B6">
        <w:t>:</w:t>
      </w:r>
    </w:p>
    <w:p w:rsidR="00162C54" w:rsidRPr="006D64B6" w:rsidRDefault="00162C54" w:rsidP="00162C54">
      <w:pPr>
        <w:pStyle w:val="a4"/>
        <w:ind w:firstLine="709"/>
        <w:jc w:val="both"/>
      </w:pPr>
      <w:r w:rsidRPr="006D64B6">
        <w:t>- рассматривает и утверждает бюджет и отчет о его исполнении;</w:t>
      </w:r>
    </w:p>
    <w:p w:rsidR="00162C54" w:rsidRPr="00934031" w:rsidRDefault="00162C54" w:rsidP="00162C54">
      <w:pPr>
        <w:pStyle w:val="a4"/>
        <w:ind w:firstLine="709"/>
        <w:jc w:val="both"/>
      </w:pPr>
      <w:r>
        <w:t xml:space="preserve">- </w:t>
      </w:r>
      <w:r w:rsidRPr="00934031">
        <w:t xml:space="preserve">осуществляют контроль в ходе рассмотрения отдельных вопросов исполнения местного бюджета на своих заседаниях и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w:t>
      </w:r>
      <w:proofErr w:type="gramStart"/>
      <w:r w:rsidRPr="00934031">
        <w:t>контроля ;</w:t>
      </w:r>
      <w:proofErr w:type="gramEnd"/>
    </w:p>
    <w:p w:rsidR="00162C54" w:rsidRPr="006D64B6" w:rsidRDefault="00162C54" w:rsidP="00162C54">
      <w:pPr>
        <w:pStyle w:val="a4"/>
        <w:ind w:firstLine="709"/>
        <w:jc w:val="both"/>
      </w:pPr>
      <w:r w:rsidRPr="006D64B6">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162C54" w:rsidRPr="00934031" w:rsidRDefault="00162C54" w:rsidP="00162C54">
      <w:pPr>
        <w:pStyle w:val="a4"/>
        <w:ind w:firstLine="709"/>
        <w:jc w:val="both"/>
      </w:pPr>
      <w:bookmarkStart w:id="17" w:name="dst3620"/>
      <w:bookmarkEnd w:id="17"/>
      <w:r w:rsidRPr="00934031">
        <w:t xml:space="preserve"> Законодательным (представительным) органам в пределах их компетенции по бюджетным вопросам, установленной </w:t>
      </w:r>
      <w:hyperlink r:id="rId17" w:anchor="dst0" w:history="1">
        <w:r w:rsidRPr="00934031">
          <w:rPr>
            <w:rStyle w:val="a3"/>
            <w:color w:val="auto"/>
            <w:szCs w:val="28"/>
            <w:u w:val="none"/>
          </w:rPr>
          <w:t>Конституцией</w:t>
        </w:r>
      </w:hyperlink>
      <w:r w:rsidRPr="00934031">
        <w:t>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162C54" w:rsidRPr="006D64B6" w:rsidRDefault="00162C54" w:rsidP="00162C54">
      <w:pPr>
        <w:pStyle w:val="a4"/>
        <w:ind w:firstLine="709"/>
        <w:jc w:val="both"/>
      </w:pPr>
      <w:r w:rsidRPr="00934031">
        <w:t> </w:t>
      </w:r>
    </w:p>
    <w:p w:rsidR="00162C54" w:rsidRPr="00E858CF" w:rsidRDefault="00162C54" w:rsidP="00162C54">
      <w:pPr>
        <w:pStyle w:val="a4"/>
        <w:ind w:firstLine="709"/>
      </w:pPr>
      <w:r w:rsidRPr="00E858CF">
        <w:t>13.3. Глава поселения:</w:t>
      </w:r>
    </w:p>
    <w:p w:rsidR="00162C54" w:rsidRPr="006D64B6" w:rsidRDefault="00162C54" w:rsidP="00162C54">
      <w:pPr>
        <w:pStyle w:val="a4"/>
        <w:ind w:firstLine="709"/>
        <w:jc w:val="both"/>
      </w:pPr>
      <w:r>
        <w:t>1)</w:t>
      </w:r>
      <w:r w:rsidRPr="006D64B6">
        <w:t>определяет от</w:t>
      </w:r>
      <w:r>
        <w:t xml:space="preserve">ветственных лиц Администрации городского </w:t>
      </w:r>
      <w:r w:rsidRPr="006D64B6">
        <w:t>поселения, уполномоченных участвовать в бюджетных правоотношениях;</w:t>
      </w:r>
    </w:p>
    <w:p w:rsidR="00162C54" w:rsidRPr="006D64B6" w:rsidRDefault="00162C54" w:rsidP="00162C54">
      <w:pPr>
        <w:pStyle w:val="a4"/>
        <w:ind w:firstLine="709"/>
        <w:jc w:val="both"/>
      </w:pPr>
      <w:r>
        <w:t>2)</w:t>
      </w:r>
      <w:r w:rsidRPr="006D64B6">
        <w:t>осуществляет организацию и общее руководство деятельностью по составлению проекта бюджета поселения;</w:t>
      </w:r>
    </w:p>
    <w:p w:rsidR="00162C54" w:rsidRPr="006D64B6" w:rsidRDefault="00162C54" w:rsidP="00162C54">
      <w:pPr>
        <w:pStyle w:val="a4"/>
        <w:ind w:firstLine="709"/>
        <w:jc w:val="both"/>
      </w:pPr>
      <w:r w:rsidRPr="006D64B6">
        <w:t>3) возглавляет деятельность по исполнению  бюджета поселения;</w:t>
      </w:r>
    </w:p>
    <w:p w:rsidR="00162C54" w:rsidRPr="006D64B6" w:rsidRDefault="00162C54" w:rsidP="00162C54">
      <w:pPr>
        <w:pStyle w:val="a4"/>
        <w:ind w:firstLine="0"/>
        <w:jc w:val="both"/>
      </w:pPr>
      <w:r>
        <w:t xml:space="preserve">          4)</w:t>
      </w:r>
      <w:r w:rsidRPr="006D64B6">
        <w:t xml:space="preserve">вносит </w:t>
      </w:r>
      <w:r>
        <w:t>в Хурал</w:t>
      </w:r>
      <w:r w:rsidRPr="00E858CF">
        <w:t xml:space="preserve"> </w:t>
      </w:r>
      <w:r>
        <w:t xml:space="preserve">городского </w:t>
      </w:r>
      <w:r w:rsidRPr="006D64B6">
        <w:t>поселения предложения по установлению, изменению, отмене местных налогов и сборов, введению и отмене налоговых льгот по местным налогам;</w:t>
      </w:r>
    </w:p>
    <w:p w:rsidR="00162C54" w:rsidRPr="006D64B6" w:rsidRDefault="00162C54" w:rsidP="00162C54">
      <w:pPr>
        <w:pStyle w:val="a4"/>
        <w:ind w:firstLine="709"/>
        <w:jc w:val="both"/>
      </w:pPr>
      <w:r w:rsidRPr="006D64B6">
        <w:t>5) осуществляет иные бюджетные полномочия, определенные правовыми актами Российской Федерации и Республики Тыва</w:t>
      </w:r>
      <w:r>
        <w:t xml:space="preserve"> городского</w:t>
      </w:r>
      <w:r w:rsidRPr="006D64B6">
        <w:t xml:space="preserve"> поселения </w:t>
      </w:r>
      <w:r>
        <w:t>города Турана</w:t>
      </w:r>
      <w:r w:rsidRPr="006D64B6">
        <w:t>, регулирующими бюджетные правоотношения.</w:t>
      </w:r>
    </w:p>
    <w:p w:rsidR="00162C54" w:rsidRPr="006D64B6" w:rsidRDefault="00162C54" w:rsidP="00162C54">
      <w:pPr>
        <w:pStyle w:val="a4"/>
        <w:ind w:firstLine="709"/>
        <w:jc w:val="both"/>
      </w:pPr>
      <w:r w:rsidRPr="006D64B6">
        <w:t>13.4. Администрация поселения:</w:t>
      </w:r>
    </w:p>
    <w:p w:rsidR="00162C54" w:rsidRPr="006D64B6" w:rsidRDefault="00162C54" w:rsidP="00162C54">
      <w:pPr>
        <w:pStyle w:val="a4"/>
        <w:ind w:firstLine="709"/>
        <w:jc w:val="both"/>
      </w:pPr>
      <w:r>
        <w:t>-</w:t>
      </w:r>
      <w:r w:rsidRPr="006D64B6">
        <w:t>обеспечивает составление проекта бюджета</w:t>
      </w:r>
      <w:r>
        <w:t xml:space="preserve"> </w:t>
      </w:r>
      <w:r w:rsidRPr="006D64B6">
        <w:t>(проект бюджета и среднесрочного финансового плана) и вносит его с необходимыми документами и материалами на утверждение Хурала</w:t>
      </w:r>
      <w:r>
        <w:t xml:space="preserve"> </w:t>
      </w:r>
      <w:r w:rsidRPr="006D64B6">
        <w:t xml:space="preserve"> поселения;</w:t>
      </w:r>
    </w:p>
    <w:p w:rsidR="00162C54" w:rsidRPr="006D64B6" w:rsidRDefault="00162C54" w:rsidP="00162C54">
      <w:pPr>
        <w:pStyle w:val="a4"/>
        <w:ind w:firstLine="709"/>
        <w:jc w:val="both"/>
      </w:pPr>
      <w:r>
        <w:t>-</w:t>
      </w:r>
      <w:r w:rsidRPr="006D64B6">
        <w:t>обеспечивает исполнение бюджета и составление бюджетной отчетности;</w:t>
      </w:r>
    </w:p>
    <w:p w:rsidR="00162C54" w:rsidRPr="006D64B6" w:rsidRDefault="00162C54" w:rsidP="00162C54">
      <w:pPr>
        <w:pStyle w:val="a4"/>
        <w:ind w:firstLine="709"/>
        <w:jc w:val="both"/>
      </w:pPr>
      <w:r>
        <w:t>-</w:t>
      </w:r>
      <w:r w:rsidRPr="006D64B6">
        <w:t>устанавливает порядок составления бюджетной отчетности;</w:t>
      </w:r>
    </w:p>
    <w:p w:rsidR="00162C54" w:rsidRPr="006D64B6" w:rsidRDefault="00162C54" w:rsidP="00162C54">
      <w:pPr>
        <w:pStyle w:val="a4"/>
        <w:ind w:firstLine="709"/>
        <w:jc w:val="both"/>
      </w:pPr>
      <w:r>
        <w:lastRenderedPageBreak/>
        <w:t>-</w:t>
      </w:r>
      <w:r w:rsidRPr="006D64B6">
        <w:t>представляет отчет об исполнении бюджета на утверждение в Хурал  поселения;</w:t>
      </w:r>
    </w:p>
    <w:p w:rsidR="00162C54" w:rsidRPr="0084031B" w:rsidRDefault="00162C54" w:rsidP="00162C54">
      <w:pPr>
        <w:pStyle w:val="a4"/>
        <w:ind w:firstLine="709"/>
        <w:jc w:val="both"/>
      </w:pPr>
      <w:r>
        <w:rPr>
          <w:color w:val="333333"/>
        </w:rPr>
        <w:t xml:space="preserve"> </w:t>
      </w:r>
      <w:r w:rsidRPr="0084031B">
        <w:t>Главный распорядитель бюджетных средств обладает следующими бюджетными полномочиями:</w:t>
      </w:r>
    </w:p>
    <w:p w:rsidR="00162C54" w:rsidRPr="0084031B" w:rsidRDefault="00162C54" w:rsidP="00162C54">
      <w:pPr>
        <w:pStyle w:val="a4"/>
        <w:ind w:firstLine="709"/>
        <w:jc w:val="both"/>
      </w:pPr>
      <w:bookmarkStart w:id="18" w:name="dst2322"/>
      <w:bookmarkEnd w:id="18"/>
      <w:proofErr w:type="gramStart"/>
      <w:r>
        <w:t>1)</w:t>
      </w:r>
      <w:r w:rsidRPr="0084031B">
        <w:t>обеспечивает</w:t>
      </w:r>
      <w:proofErr w:type="gramEnd"/>
      <w:r w:rsidRPr="0084031B">
        <w:t xml:space="preserve">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62C54" w:rsidRPr="0084031B" w:rsidRDefault="00162C54" w:rsidP="00162C54">
      <w:pPr>
        <w:pStyle w:val="a4"/>
        <w:ind w:firstLine="709"/>
        <w:jc w:val="both"/>
      </w:pPr>
      <w:bookmarkStart w:id="19" w:name="dst2323"/>
      <w:bookmarkEnd w:id="19"/>
      <w:r w:rsidRPr="0084031B">
        <w:t>2) формирует перечень подведомственных ему распорядителей и получателей бюджетных средств;</w:t>
      </w:r>
    </w:p>
    <w:p w:rsidR="00162C54" w:rsidRPr="0084031B" w:rsidRDefault="00162C54" w:rsidP="00162C54">
      <w:pPr>
        <w:pStyle w:val="a4"/>
        <w:ind w:firstLine="709"/>
        <w:jc w:val="both"/>
      </w:pPr>
      <w:bookmarkStart w:id="20" w:name="dst2324"/>
      <w:bookmarkEnd w:id="20"/>
      <w:r w:rsidRPr="0084031B">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62C54" w:rsidRPr="0084031B" w:rsidRDefault="00162C54" w:rsidP="00162C54">
      <w:pPr>
        <w:pStyle w:val="a4"/>
        <w:tabs>
          <w:tab w:val="left" w:pos="993"/>
        </w:tabs>
        <w:ind w:firstLine="709"/>
        <w:jc w:val="both"/>
      </w:pPr>
      <w:bookmarkStart w:id="21" w:name="dst2325"/>
      <w:bookmarkEnd w:id="21"/>
      <w:r>
        <w:t>4)</w:t>
      </w:r>
      <w:r w:rsidRPr="0084031B">
        <w:t>осуществляет планирование соответствующих расходов бюджета, составляет обоснования бюджетных ассигнований;</w:t>
      </w:r>
    </w:p>
    <w:p w:rsidR="00162C54" w:rsidRPr="0084031B" w:rsidRDefault="00162C54" w:rsidP="00162C54">
      <w:pPr>
        <w:pStyle w:val="a4"/>
        <w:ind w:firstLine="709"/>
        <w:jc w:val="both"/>
      </w:pPr>
      <w:bookmarkStart w:id="22" w:name="dst2326"/>
      <w:bookmarkEnd w:id="22"/>
      <w:r>
        <w:t>5)</w:t>
      </w:r>
      <w:r w:rsidRPr="0084031B">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62C54" w:rsidRPr="0084031B" w:rsidRDefault="00162C54" w:rsidP="00162C54">
      <w:pPr>
        <w:pStyle w:val="a4"/>
        <w:ind w:firstLine="709"/>
        <w:jc w:val="both"/>
      </w:pPr>
      <w:bookmarkStart w:id="23" w:name="dst2327"/>
      <w:bookmarkEnd w:id="23"/>
      <w:r w:rsidRPr="0084031B">
        <w:t>6) вносит предложения по формированию и изменению лимитов бюджетных обязательств;</w:t>
      </w:r>
    </w:p>
    <w:p w:rsidR="00162C54" w:rsidRPr="0084031B" w:rsidRDefault="00162C54" w:rsidP="00162C54">
      <w:pPr>
        <w:pStyle w:val="a4"/>
        <w:ind w:firstLine="709"/>
        <w:jc w:val="both"/>
      </w:pPr>
      <w:bookmarkStart w:id="24" w:name="dst2328"/>
      <w:bookmarkEnd w:id="24"/>
      <w:r w:rsidRPr="0084031B">
        <w:t>7) вносит предложения по формированию и изменению сводной бюджетной росписи;</w:t>
      </w:r>
    </w:p>
    <w:p w:rsidR="00162C54" w:rsidRPr="0084031B" w:rsidRDefault="00162C54" w:rsidP="00162C54">
      <w:pPr>
        <w:pStyle w:val="a4"/>
        <w:ind w:firstLine="709"/>
        <w:jc w:val="both"/>
      </w:pPr>
      <w:bookmarkStart w:id="25" w:name="dst3164"/>
      <w:bookmarkEnd w:id="25"/>
      <w:r>
        <w:t>8)</w:t>
      </w:r>
      <w:r w:rsidRPr="0084031B">
        <w:t>определяет </w:t>
      </w:r>
      <w:hyperlink r:id="rId18" w:anchor="dst100455" w:history="1">
        <w:r w:rsidRPr="0084031B">
          <w:rPr>
            <w:rStyle w:val="a3"/>
            <w:color w:val="auto"/>
            <w:szCs w:val="28"/>
            <w:u w:val="none"/>
          </w:rPr>
          <w:t>порядок</w:t>
        </w:r>
      </w:hyperlink>
      <w:r w:rsidRPr="0084031B">
        <w:t> утверждения бюджетных смет подведомственных получателей бюджетных средств, являющихся казенными учреждениями;</w:t>
      </w:r>
    </w:p>
    <w:p w:rsidR="00162C54" w:rsidRPr="0084031B" w:rsidRDefault="00162C54" w:rsidP="00162C54">
      <w:pPr>
        <w:pStyle w:val="a4"/>
        <w:ind w:firstLine="709"/>
        <w:jc w:val="both"/>
      </w:pPr>
      <w:bookmarkStart w:id="26" w:name="dst3165"/>
      <w:bookmarkEnd w:id="26"/>
      <w:r w:rsidRPr="0084031B">
        <w:t>9) формирует и утверждает государственные (муниципальные) задания;</w:t>
      </w:r>
    </w:p>
    <w:p w:rsidR="00162C54" w:rsidRPr="0084031B" w:rsidRDefault="00162C54" w:rsidP="00162C54">
      <w:pPr>
        <w:pStyle w:val="a4"/>
        <w:ind w:firstLine="709"/>
        <w:jc w:val="both"/>
      </w:pPr>
      <w:bookmarkStart w:id="27" w:name="dst3633"/>
      <w:bookmarkEnd w:id="27"/>
      <w:r w:rsidRPr="0084031B">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62C54" w:rsidRPr="0084031B" w:rsidRDefault="00162C54" w:rsidP="00162C54">
      <w:pPr>
        <w:pStyle w:val="a4"/>
        <w:ind w:firstLine="709"/>
        <w:jc w:val="both"/>
      </w:pPr>
      <w:bookmarkStart w:id="28" w:name="dst3634"/>
      <w:bookmarkStart w:id="29" w:name="dst2333"/>
      <w:bookmarkEnd w:id="28"/>
      <w:bookmarkEnd w:id="29"/>
      <w:r w:rsidRPr="0084031B">
        <w:t>11) формирует бюджетную отчетность главного распорядителя бюджетных средств;</w:t>
      </w:r>
    </w:p>
    <w:p w:rsidR="00162C54" w:rsidRPr="0084031B" w:rsidRDefault="00162C54" w:rsidP="00162C54">
      <w:pPr>
        <w:pStyle w:val="a4"/>
        <w:ind w:firstLine="709"/>
        <w:jc w:val="both"/>
      </w:pPr>
      <w:bookmarkStart w:id="30" w:name="dst3166"/>
      <w:bookmarkEnd w:id="30"/>
      <w:r>
        <w:t>11.1)</w:t>
      </w:r>
      <w:r w:rsidRPr="0084031B">
        <w:t>отвечает муниципального образования по денежным обязательствам подведомственных ему получателей бюджетных средств;</w:t>
      </w:r>
    </w:p>
    <w:p w:rsidR="00162C54" w:rsidRPr="0084031B" w:rsidRDefault="00162C54" w:rsidP="00162C54">
      <w:pPr>
        <w:pStyle w:val="a4"/>
        <w:ind w:firstLine="709"/>
        <w:jc w:val="both"/>
      </w:pPr>
      <w:bookmarkStart w:id="31" w:name="dst2334"/>
      <w:bookmarkEnd w:id="31"/>
      <w:r w:rsidRPr="0084031B">
        <w:t>12)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2C54" w:rsidRPr="0084031B" w:rsidRDefault="00162C54" w:rsidP="00162C54">
      <w:pPr>
        <w:pStyle w:val="a4"/>
        <w:ind w:firstLine="709"/>
        <w:jc w:val="both"/>
      </w:pPr>
      <w:bookmarkStart w:id="32" w:name="dst2335"/>
      <w:bookmarkEnd w:id="32"/>
      <w:r w:rsidRPr="0084031B">
        <w:t>2. Распорядитель бюджетных средств обладает следующими бюджетными полномочиями:</w:t>
      </w:r>
    </w:p>
    <w:p w:rsidR="00162C54" w:rsidRPr="0084031B" w:rsidRDefault="00162C54" w:rsidP="00162C54">
      <w:pPr>
        <w:pStyle w:val="a4"/>
        <w:ind w:firstLine="709"/>
        <w:jc w:val="both"/>
      </w:pPr>
      <w:bookmarkStart w:id="33" w:name="dst2336"/>
      <w:bookmarkEnd w:id="33"/>
      <w:r w:rsidRPr="0084031B">
        <w:t>1) осуществляет планирование соответствующих расходов бюджета;</w:t>
      </w:r>
    </w:p>
    <w:p w:rsidR="00162C54" w:rsidRPr="0084031B" w:rsidRDefault="00162C54" w:rsidP="00162C54">
      <w:pPr>
        <w:pStyle w:val="a4"/>
        <w:ind w:firstLine="709"/>
        <w:jc w:val="both"/>
      </w:pPr>
      <w:bookmarkStart w:id="34" w:name="dst2337"/>
      <w:bookmarkEnd w:id="34"/>
      <w:r w:rsidRPr="0084031B">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62C54" w:rsidRPr="0084031B" w:rsidRDefault="00162C54" w:rsidP="00162C54">
      <w:pPr>
        <w:pStyle w:val="a4"/>
        <w:ind w:firstLine="709"/>
        <w:jc w:val="both"/>
      </w:pPr>
      <w:bookmarkStart w:id="35" w:name="dst2338"/>
      <w:bookmarkEnd w:id="35"/>
      <w:r>
        <w:t xml:space="preserve">3) </w:t>
      </w:r>
      <w:r w:rsidRPr="0084031B">
        <w:t>вносит предложения главному распорядителю бюджетных средств, в ведении которого находится, по формированию и изменению бюджетной росписи;</w:t>
      </w:r>
    </w:p>
    <w:p w:rsidR="00162C54" w:rsidRPr="0084031B" w:rsidRDefault="00162C54" w:rsidP="00162C54">
      <w:pPr>
        <w:pStyle w:val="a4"/>
        <w:ind w:firstLine="709"/>
        <w:jc w:val="both"/>
      </w:pPr>
      <w:bookmarkStart w:id="36" w:name="dst3635"/>
      <w:bookmarkEnd w:id="36"/>
      <w:r>
        <w:lastRenderedPageBreak/>
        <w:t>3.1)</w:t>
      </w:r>
      <w:r w:rsidRPr="0084031B">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62C54" w:rsidRPr="0084031B" w:rsidRDefault="00162C54" w:rsidP="00162C54">
      <w:pPr>
        <w:pStyle w:val="a4"/>
        <w:ind w:firstLine="709"/>
        <w:jc w:val="both"/>
      </w:pPr>
      <w:bookmarkStart w:id="37" w:name="dst2339"/>
      <w:bookmarkEnd w:id="37"/>
      <w:r>
        <w:t>4)</w:t>
      </w:r>
      <w:r w:rsidRPr="0084031B">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62C54" w:rsidRPr="0084031B" w:rsidRDefault="00162C54" w:rsidP="00162C54">
      <w:pPr>
        <w:pStyle w:val="a4"/>
        <w:ind w:firstLine="709"/>
        <w:jc w:val="both"/>
      </w:pPr>
      <w:bookmarkStart w:id="38" w:name="dst2340"/>
      <w:bookmarkEnd w:id="38"/>
      <w:r>
        <w:t>3.</w:t>
      </w:r>
      <w:r w:rsidRPr="0084031B">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162C54" w:rsidRPr="0084031B" w:rsidRDefault="00162C54" w:rsidP="00162C54">
      <w:pPr>
        <w:pStyle w:val="a4"/>
        <w:ind w:firstLine="709"/>
        <w:jc w:val="both"/>
      </w:pPr>
      <w:bookmarkStart w:id="39" w:name="dst2341"/>
      <w:bookmarkEnd w:id="39"/>
      <w:r w:rsidRPr="0084031B">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62C54" w:rsidRPr="0084031B" w:rsidRDefault="00162C54" w:rsidP="00162C54">
      <w:pPr>
        <w:pStyle w:val="a4"/>
        <w:ind w:firstLine="709"/>
        <w:jc w:val="both"/>
      </w:pPr>
      <w:bookmarkStart w:id="40" w:name="dst3167"/>
      <w:bookmarkEnd w:id="40"/>
      <w:r w:rsidRPr="0084031B">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62C54" w:rsidRPr="0084031B" w:rsidRDefault="00162C54" w:rsidP="00162C54">
      <w:pPr>
        <w:pStyle w:val="a4"/>
        <w:ind w:firstLine="709"/>
        <w:jc w:val="both"/>
      </w:pPr>
      <w:bookmarkStart w:id="41" w:name="dst103705"/>
      <w:bookmarkEnd w:id="41"/>
      <w:r w:rsidRPr="0084031B">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w:t>
      </w:r>
    </w:p>
    <w:p w:rsidR="00162C54" w:rsidRPr="0084031B" w:rsidRDefault="00162C54" w:rsidP="00162C54">
      <w:pPr>
        <w:pStyle w:val="a4"/>
        <w:ind w:firstLine="709"/>
        <w:jc w:val="both"/>
      </w:pPr>
      <w:bookmarkStart w:id="42" w:name="dst103632"/>
      <w:bookmarkEnd w:id="42"/>
      <w:r>
        <w:t>3.1.</w:t>
      </w:r>
      <w:r w:rsidRPr="0084031B">
        <w:t>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9" w:anchor="dst100010" w:history="1">
        <w:r w:rsidRPr="0084031B">
          <w:rPr>
            <w:rStyle w:val="a3"/>
            <w:color w:val="auto"/>
            <w:szCs w:val="28"/>
            <w:u w:val="none"/>
          </w:rPr>
          <w:t>общими требованиями</w:t>
        </w:r>
      </w:hyperlink>
      <w:r w:rsidRPr="0084031B">
        <w:t>, установленными Министерством финансов Российской Федерации, вправе принять решение о передаче:</w:t>
      </w:r>
    </w:p>
    <w:p w:rsidR="00162C54" w:rsidRPr="0084031B" w:rsidRDefault="00162C54" w:rsidP="00162C54">
      <w:pPr>
        <w:pStyle w:val="a4"/>
        <w:ind w:firstLine="709"/>
        <w:jc w:val="both"/>
      </w:pPr>
      <w:bookmarkStart w:id="43" w:name="dst103633"/>
      <w:bookmarkEnd w:id="43"/>
      <w:r>
        <w:t>1)</w:t>
      </w:r>
      <w:r w:rsidRPr="0084031B">
        <w:t>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62C54" w:rsidRPr="0084031B" w:rsidRDefault="00162C54" w:rsidP="00162C54">
      <w:pPr>
        <w:pStyle w:val="a4"/>
        <w:ind w:firstLine="709"/>
        <w:jc w:val="both"/>
      </w:pPr>
      <w:bookmarkStart w:id="44" w:name="dst103634"/>
      <w:bookmarkEnd w:id="44"/>
      <w:r>
        <w:t>2)</w:t>
      </w:r>
      <w:r w:rsidRPr="0084031B">
        <w:t>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62C54" w:rsidRPr="0084031B" w:rsidRDefault="00162C54" w:rsidP="00162C54">
      <w:pPr>
        <w:pStyle w:val="a4"/>
        <w:ind w:firstLine="709"/>
        <w:jc w:val="both"/>
      </w:pPr>
      <w:bookmarkStart w:id="45" w:name="dst103706"/>
      <w:bookmarkEnd w:id="45"/>
      <w:r>
        <w:t>3.2.</w:t>
      </w:r>
      <w:r w:rsidRPr="0084031B">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0" w:anchor="dst101" w:history="1">
        <w:r w:rsidRPr="0084031B">
          <w:rPr>
            <w:rStyle w:val="a3"/>
            <w:color w:val="auto"/>
            <w:szCs w:val="28"/>
            <w:u w:val="none"/>
          </w:rPr>
          <w:t>пунктом 3.1 статьи 1081</w:t>
        </w:r>
      </w:hyperlink>
      <w:r w:rsidRPr="0084031B">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62C54" w:rsidRPr="006D64B6" w:rsidRDefault="00162C54" w:rsidP="00162C54">
      <w:pPr>
        <w:pStyle w:val="a4"/>
        <w:ind w:firstLine="709"/>
        <w:jc w:val="both"/>
      </w:pPr>
      <w:r>
        <w:t>-</w:t>
      </w:r>
      <w:r w:rsidRPr="006D64B6">
        <w:t>обеспечивает управление муниципальным долгом;</w:t>
      </w:r>
    </w:p>
    <w:p w:rsidR="00162C54" w:rsidRPr="006D64B6" w:rsidRDefault="00162C54" w:rsidP="00162C54">
      <w:pPr>
        <w:pStyle w:val="a4"/>
        <w:ind w:firstLine="709"/>
        <w:jc w:val="both"/>
      </w:pPr>
      <w:r>
        <w:lastRenderedPageBreak/>
        <w:t>-</w:t>
      </w:r>
      <w:r w:rsidRPr="006D64B6">
        <w:t>управляет и распоряжается имуществом, находящимся в муниципальной собственности;</w:t>
      </w:r>
    </w:p>
    <w:p w:rsidR="00162C54" w:rsidRPr="006D64B6" w:rsidRDefault="00162C54" w:rsidP="00162C54">
      <w:pPr>
        <w:pStyle w:val="a4"/>
        <w:ind w:firstLine="709"/>
        <w:jc w:val="both"/>
      </w:pPr>
      <w:r>
        <w:t>-</w:t>
      </w:r>
      <w:r w:rsidRPr="006D64B6">
        <w:t>осуществляет иные полномочия в соответствии с Бюджетным кодексом Российской Федерации  нормативными правовыми актами, принятыми Хуралом поселения.</w:t>
      </w:r>
    </w:p>
    <w:p w:rsidR="00162C54" w:rsidRPr="006D64B6" w:rsidRDefault="00162C54" w:rsidP="00162C54">
      <w:pPr>
        <w:pStyle w:val="a4"/>
        <w:ind w:firstLine="0"/>
        <w:jc w:val="both"/>
        <w:rPr>
          <w:color w:val="000000"/>
        </w:rPr>
      </w:pPr>
      <w:r>
        <w:rPr>
          <w:color w:val="000000"/>
        </w:rPr>
        <w:t xml:space="preserve">          -</w:t>
      </w:r>
      <w:r w:rsidRPr="006D64B6">
        <w:rPr>
          <w:color w:val="000000"/>
        </w:rPr>
        <w:t>вно</w:t>
      </w:r>
      <w:r>
        <w:rPr>
          <w:color w:val="000000"/>
        </w:rPr>
        <w:t xml:space="preserve">сит на рассмотрение Хурала </w:t>
      </w:r>
      <w:r w:rsidRPr="006D64B6">
        <w:rPr>
          <w:color w:val="000000"/>
        </w:rPr>
        <w:t>поселения проект решения о бюджете поселения в сроки, установленные муниципальными правовыми актами Хурала</w:t>
      </w:r>
      <w:r>
        <w:rPr>
          <w:color w:val="000000"/>
        </w:rPr>
        <w:t xml:space="preserve"> </w:t>
      </w:r>
      <w:r w:rsidRPr="006D64B6">
        <w:rPr>
          <w:color w:val="000000"/>
        </w:rPr>
        <w:t>поселения, но не позднее 15 ноября текущего года.</w:t>
      </w:r>
    </w:p>
    <w:p w:rsidR="00162C54" w:rsidRPr="006D64B6" w:rsidRDefault="00162C54" w:rsidP="00162C54">
      <w:pPr>
        <w:pStyle w:val="a4"/>
        <w:ind w:firstLine="0"/>
        <w:jc w:val="both"/>
        <w:rPr>
          <w:i/>
          <w:color w:val="000000"/>
        </w:rPr>
      </w:pPr>
    </w:p>
    <w:p w:rsidR="00162C54" w:rsidRPr="00E858CF" w:rsidRDefault="00162C54" w:rsidP="00162C54">
      <w:pPr>
        <w:pStyle w:val="a4"/>
        <w:ind w:firstLine="709"/>
        <w:jc w:val="center"/>
        <w:rPr>
          <w:b/>
          <w:color w:val="000000"/>
        </w:rPr>
      </w:pPr>
      <w:r w:rsidRPr="00E858CF">
        <w:rPr>
          <w:b/>
          <w:color w:val="000000"/>
        </w:rPr>
        <w:t>14. Основы составления проекта бюджета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sidRPr="006D64B6">
        <w:rPr>
          <w:color w:val="000000"/>
        </w:rPr>
        <w:t>14.1.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162C54" w:rsidRPr="006D64B6" w:rsidRDefault="00162C54" w:rsidP="00162C54">
      <w:pPr>
        <w:pStyle w:val="a4"/>
        <w:ind w:firstLine="709"/>
        <w:jc w:val="both"/>
        <w:rPr>
          <w:color w:val="000000"/>
        </w:rPr>
      </w:pPr>
      <w:r w:rsidRPr="006D64B6">
        <w:rPr>
          <w:color w:val="000000"/>
        </w:rPr>
        <w:t>14.2.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w:t>
      </w:r>
    </w:p>
    <w:p w:rsidR="00162C54" w:rsidRPr="006D64B6" w:rsidRDefault="00162C54" w:rsidP="00162C54">
      <w:pPr>
        <w:pStyle w:val="a4"/>
        <w:ind w:firstLine="709"/>
        <w:jc w:val="both"/>
        <w:rPr>
          <w:color w:val="000000"/>
        </w:rPr>
      </w:pPr>
      <w:r w:rsidRPr="006D64B6">
        <w:rPr>
          <w:color w:val="000000"/>
        </w:rPr>
        <w:t>14.3. Проект бюджета поселения составляется в порядке, ус</w:t>
      </w:r>
      <w:r>
        <w:rPr>
          <w:color w:val="000000"/>
        </w:rPr>
        <w:t>тановленном Администрацией город</w:t>
      </w:r>
      <w:r w:rsidRPr="006D64B6">
        <w:rPr>
          <w:color w:val="000000"/>
        </w:rPr>
        <w:t xml:space="preserve">ского поселения </w:t>
      </w:r>
      <w:r>
        <w:t>города Турана</w:t>
      </w:r>
      <w:r w:rsidRPr="006D64B6">
        <w:rPr>
          <w:color w:val="000000"/>
        </w:rPr>
        <w:t>, в соответствии с положениями Бюджетного кодекса Российской Федерации и принимаемыми с соблюдением его требований муниципальн</w:t>
      </w:r>
      <w:r>
        <w:rPr>
          <w:color w:val="000000"/>
        </w:rPr>
        <w:t>ыми правовыми актами Хурала город</w:t>
      </w:r>
      <w:r w:rsidRPr="006D64B6">
        <w:rPr>
          <w:color w:val="000000"/>
        </w:rPr>
        <w:t>ского поселения.</w:t>
      </w:r>
    </w:p>
    <w:p w:rsidR="00162C54" w:rsidRPr="006D64B6" w:rsidRDefault="00162C54" w:rsidP="00162C54">
      <w:pPr>
        <w:pStyle w:val="a4"/>
        <w:ind w:firstLine="709"/>
        <w:jc w:val="both"/>
      </w:pPr>
      <w:r w:rsidRPr="006D64B6">
        <w:rPr>
          <w:color w:val="000000"/>
        </w:rPr>
        <w:t>14.4. Составление проекта бюджета - исключительная прерогатива администрации</w:t>
      </w:r>
      <w:r w:rsidRPr="006D64B6">
        <w:t xml:space="preserve"> поселения. Непосредственное составление проекта бюджета поселения осуществляет уполномоченный финансовый орган (должностное лицо).</w:t>
      </w:r>
    </w:p>
    <w:p w:rsidR="00162C54" w:rsidRPr="006D64B6" w:rsidRDefault="00162C54" w:rsidP="00162C54">
      <w:pPr>
        <w:pStyle w:val="a4"/>
        <w:ind w:firstLine="0"/>
        <w:jc w:val="both"/>
      </w:pPr>
    </w:p>
    <w:p w:rsidR="00162C54" w:rsidRPr="003051A8" w:rsidRDefault="00162C54" w:rsidP="00162C54">
      <w:pPr>
        <w:pStyle w:val="a4"/>
        <w:ind w:firstLine="709"/>
        <w:jc w:val="center"/>
        <w:rPr>
          <w:b/>
        </w:rPr>
      </w:pPr>
      <w:r w:rsidRPr="003051A8">
        <w:rPr>
          <w:b/>
        </w:rPr>
        <w:t>15. Сведения, необходимые для составления проекта бюджета поселения</w:t>
      </w:r>
    </w:p>
    <w:p w:rsidR="00162C54" w:rsidRPr="003051A8" w:rsidRDefault="00162C54" w:rsidP="00162C54">
      <w:pPr>
        <w:pStyle w:val="a4"/>
        <w:ind w:firstLine="709"/>
        <w:jc w:val="center"/>
        <w:rPr>
          <w:b/>
        </w:rPr>
      </w:pPr>
    </w:p>
    <w:p w:rsidR="00162C54" w:rsidRPr="006D64B6" w:rsidRDefault="00162C54" w:rsidP="00162C54">
      <w:pPr>
        <w:pStyle w:val="a4"/>
        <w:ind w:firstLine="709"/>
        <w:jc w:val="both"/>
      </w:pPr>
      <w:r w:rsidRPr="006D64B6">
        <w:t>15.1. В целях своевременного и качественного составления проекта бюджета поселения уполномоченный финансовый орган (должностное лицо)</w:t>
      </w:r>
      <w:r w:rsidRPr="006D64B6">
        <w:rPr>
          <w:i/>
        </w:rPr>
        <w:t xml:space="preserve"> </w:t>
      </w:r>
      <w:r w:rsidRPr="006D64B6">
        <w:t xml:space="preserve">имеет право получать необходимые сведения от Управления финансов Администрации Пий-Хемского </w:t>
      </w:r>
      <w:r>
        <w:t>кожууна</w:t>
      </w:r>
      <w:r w:rsidRPr="006D64B6">
        <w:t>,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162C54" w:rsidRPr="006D64B6" w:rsidRDefault="00162C54" w:rsidP="00162C54">
      <w:pPr>
        <w:pStyle w:val="a4"/>
        <w:ind w:firstLine="709"/>
        <w:jc w:val="both"/>
      </w:pPr>
      <w:r w:rsidRPr="006D64B6">
        <w:t xml:space="preserve"> 15.2. Составление проекта бюджета поселения основывается на:</w:t>
      </w:r>
    </w:p>
    <w:p w:rsidR="00162C54" w:rsidRPr="006D64B6" w:rsidRDefault="00162C54" w:rsidP="00162C54">
      <w:pPr>
        <w:pStyle w:val="a4"/>
        <w:ind w:firstLine="709"/>
        <w:jc w:val="both"/>
      </w:pPr>
      <w:r w:rsidRPr="006D64B6">
        <w:t>- бюджетном послании Президента Российской Федерации;</w:t>
      </w:r>
    </w:p>
    <w:p w:rsidR="00162C54" w:rsidRPr="006D64B6" w:rsidRDefault="00162C54" w:rsidP="00162C54">
      <w:pPr>
        <w:pStyle w:val="a4"/>
        <w:ind w:firstLine="709"/>
        <w:jc w:val="both"/>
      </w:pPr>
      <w:r w:rsidRPr="006D64B6">
        <w:t>- прогнозе социально-экономического развития поселения;</w:t>
      </w:r>
    </w:p>
    <w:p w:rsidR="00162C54" w:rsidRPr="006D64B6" w:rsidRDefault="00162C54" w:rsidP="00162C54">
      <w:pPr>
        <w:pStyle w:val="a4"/>
        <w:ind w:firstLine="709"/>
        <w:jc w:val="both"/>
      </w:pPr>
      <w:r w:rsidRPr="006D64B6">
        <w:t>- основных направлениях бюджетной и налоговой политики поселения.</w:t>
      </w:r>
    </w:p>
    <w:p w:rsidR="00162C54" w:rsidRPr="006D64B6" w:rsidRDefault="00162C54" w:rsidP="00162C54">
      <w:pPr>
        <w:pStyle w:val="a4"/>
        <w:ind w:firstLine="0"/>
        <w:jc w:val="both"/>
      </w:pPr>
    </w:p>
    <w:p w:rsidR="00162C54" w:rsidRPr="003051A8" w:rsidRDefault="00162C54" w:rsidP="00162C54">
      <w:pPr>
        <w:pStyle w:val="a4"/>
        <w:ind w:firstLine="709"/>
        <w:jc w:val="center"/>
        <w:rPr>
          <w:b/>
        </w:rPr>
      </w:pPr>
      <w:r w:rsidRPr="003051A8">
        <w:rPr>
          <w:b/>
        </w:rPr>
        <w:t>16. Прогноз социально-экономического развития поселения</w:t>
      </w:r>
    </w:p>
    <w:p w:rsidR="00162C54" w:rsidRPr="006D64B6" w:rsidRDefault="00162C54" w:rsidP="00162C54">
      <w:pPr>
        <w:pStyle w:val="a4"/>
        <w:ind w:firstLine="709"/>
        <w:jc w:val="both"/>
      </w:pPr>
    </w:p>
    <w:p w:rsidR="00162C54" w:rsidRPr="006D64B6" w:rsidRDefault="00162C54" w:rsidP="00162C54">
      <w:pPr>
        <w:pStyle w:val="a4"/>
        <w:ind w:firstLine="709"/>
        <w:jc w:val="both"/>
      </w:pPr>
      <w:r>
        <w:t>16.1.</w:t>
      </w:r>
      <w:r w:rsidRPr="006D64B6">
        <w:t>Прогноз социально-экономического развития поселения разрабатывается на период не менее трех лет.</w:t>
      </w:r>
    </w:p>
    <w:p w:rsidR="00162C54" w:rsidRPr="006D64B6" w:rsidRDefault="00162C54" w:rsidP="00162C54">
      <w:pPr>
        <w:pStyle w:val="a4"/>
        <w:tabs>
          <w:tab w:val="left" w:pos="993"/>
          <w:tab w:val="left" w:pos="1418"/>
        </w:tabs>
        <w:ind w:firstLine="709"/>
        <w:jc w:val="both"/>
      </w:pPr>
      <w:r>
        <w:t>16.2.</w:t>
      </w:r>
      <w:r w:rsidRPr="006D64B6">
        <w:t>Прогноз социально-экономического развития поселения ежегодно разрабатывается в порядке, установленном администрацией поселения.</w:t>
      </w:r>
    </w:p>
    <w:p w:rsidR="00162C54" w:rsidRPr="006D64B6" w:rsidRDefault="00162C54" w:rsidP="00162C54">
      <w:pPr>
        <w:pStyle w:val="a4"/>
        <w:ind w:firstLine="709"/>
        <w:jc w:val="both"/>
      </w:pPr>
      <w:r>
        <w:lastRenderedPageBreak/>
        <w:t>16.3.</w:t>
      </w:r>
      <w:r w:rsidRPr="006D64B6">
        <w:t>Прогноз социально-экономического развития поселения направляется в Совет  поселения одновременно с направлением проекта бюджета поселения.</w:t>
      </w:r>
    </w:p>
    <w:p w:rsidR="00162C54" w:rsidRPr="006D64B6" w:rsidRDefault="00162C54" w:rsidP="00162C54">
      <w:pPr>
        <w:pStyle w:val="a4"/>
        <w:ind w:firstLine="709"/>
        <w:jc w:val="both"/>
      </w:pPr>
      <w:r>
        <w:t>16.4.</w:t>
      </w:r>
      <w:r w:rsidRPr="006D64B6">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62C54" w:rsidRPr="006D64B6" w:rsidRDefault="00162C54" w:rsidP="00162C54">
      <w:pPr>
        <w:pStyle w:val="a4"/>
        <w:ind w:firstLine="709"/>
        <w:jc w:val="both"/>
      </w:pPr>
      <w:r w:rsidRPr="006D64B6">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62C54" w:rsidRPr="006D64B6" w:rsidRDefault="00162C54" w:rsidP="00162C54">
      <w:pPr>
        <w:pStyle w:val="a4"/>
        <w:ind w:firstLine="709"/>
        <w:jc w:val="both"/>
      </w:pPr>
      <w:r>
        <w:t>16.5.</w:t>
      </w:r>
      <w:r w:rsidRPr="006D64B6">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62C54" w:rsidRPr="006D64B6" w:rsidRDefault="00162C54" w:rsidP="00162C54">
      <w:pPr>
        <w:pStyle w:val="a4"/>
        <w:ind w:firstLine="709"/>
        <w:jc w:val="both"/>
      </w:pPr>
      <w:r>
        <w:t>16.6.</w:t>
      </w:r>
      <w:r w:rsidRPr="006D64B6">
        <w:t xml:space="preserve">Прогноз социально-экономического развития поселения одобряется </w:t>
      </w:r>
      <w:r w:rsidRPr="006D64B6">
        <w:rPr>
          <w:color w:val="000000"/>
        </w:rPr>
        <w:t>Администрацией</w:t>
      </w:r>
      <w:r>
        <w:rPr>
          <w:color w:val="000000"/>
        </w:rPr>
        <w:t xml:space="preserve"> </w:t>
      </w:r>
      <w:r w:rsidRPr="006D64B6">
        <w:rPr>
          <w:color w:val="000000"/>
        </w:rPr>
        <w:t>поселения</w:t>
      </w:r>
      <w:r w:rsidRPr="006D64B6">
        <w:t xml:space="preserve"> одновременно с принятием решения о внесении проекта бюджета  в Хурал поселения.</w:t>
      </w:r>
    </w:p>
    <w:p w:rsidR="00162C54" w:rsidRPr="003051A8" w:rsidRDefault="00162C54" w:rsidP="00162C54">
      <w:pPr>
        <w:pStyle w:val="a4"/>
        <w:ind w:firstLine="709"/>
        <w:jc w:val="center"/>
        <w:rPr>
          <w:b/>
        </w:rPr>
      </w:pPr>
      <w:r w:rsidRPr="003051A8">
        <w:rPr>
          <w:b/>
        </w:rPr>
        <w:t>17. Основные направления бюджетной и налоговой политики поселения</w:t>
      </w:r>
    </w:p>
    <w:p w:rsidR="00162C54" w:rsidRPr="006D64B6" w:rsidRDefault="00162C54" w:rsidP="00162C54">
      <w:pPr>
        <w:pStyle w:val="a4"/>
        <w:ind w:firstLine="709"/>
        <w:jc w:val="both"/>
      </w:pPr>
    </w:p>
    <w:p w:rsidR="00162C54" w:rsidRPr="006D64B6" w:rsidRDefault="00162C54" w:rsidP="00162C54">
      <w:pPr>
        <w:pStyle w:val="a4"/>
        <w:ind w:firstLine="709"/>
        <w:jc w:val="both"/>
      </w:pPr>
      <w:r>
        <w:t>17.1.</w:t>
      </w:r>
      <w:r w:rsidRPr="006D64B6">
        <w:t>Основные направления бюджетной политики поселения должны содержать:</w:t>
      </w:r>
    </w:p>
    <w:p w:rsidR="00162C54" w:rsidRPr="006D64B6" w:rsidRDefault="00162C54" w:rsidP="00162C54">
      <w:pPr>
        <w:pStyle w:val="a4"/>
        <w:ind w:firstLine="709"/>
        <w:jc w:val="both"/>
      </w:pPr>
      <w:r>
        <w:t>-</w:t>
      </w:r>
      <w:r w:rsidRPr="006D64B6">
        <w:t>краткий анализ структуры расходов бюджета поселения в отчетном и текущем финансовых годах;</w:t>
      </w:r>
    </w:p>
    <w:p w:rsidR="00162C54" w:rsidRPr="006D64B6" w:rsidRDefault="00162C54" w:rsidP="00162C54">
      <w:pPr>
        <w:pStyle w:val="a4"/>
        <w:ind w:firstLine="709"/>
        <w:jc w:val="both"/>
      </w:pPr>
      <w:r>
        <w:t>-</w:t>
      </w:r>
      <w:r w:rsidRPr="006D64B6">
        <w:t>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162C54" w:rsidRPr="006D64B6" w:rsidRDefault="00162C54" w:rsidP="00162C54">
      <w:pPr>
        <w:pStyle w:val="a4"/>
        <w:ind w:firstLine="709"/>
        <w:jc w:val="both"/>
      </w:pPr>
      <w:r w:rsidRPr="006D64B6">
        <w:t>- основные цели и задачи деятельности администрации поселения.</w:t>
      </w:r>
    </w:p>
    <w:p w:rsidR="00162C54" w:rsidRPr="006D64B6" w:rsidRDefault="00162C54" w:rsidP="00162C54">
      <w:pPr>
        <w:pStyle w:val="a4"/>
        <w:ind w:firstLine="709"/>
        <w:jc w:val="both"/>
      </w:pPr>
      <w:r>
        <w:t>17.2.</w:t>
      </w:r>
      <w:r w:rsidRPr="006D64B6">
        <w:t>Основные направления налоговой политики поселения должны содержать:</w:t>
      </w:r>
    </w:p>
    <w:p w:rsidR="00162C54" w:rsidRPr="006D64B6" w:rsidRDefault="00162C54" w:rsidP="00162C54">
      <w:pPr>
        <w:pStyle w:val="a4"/>
        <w:ind w:firstLine="709"/>
        <w:jc w:val="both"/>
      </w:pPr>
      <w:r>
        <w:t>-</w:t>
      </w:r>
      <w:r w:rsidRPr="006D64B6">
        <w:t>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162C54" w:rsidRPr="006D64B6" w:rsidRDefault="00162C54" w:rsidP="00162C54">
      <w:pPr>
        <w:pStyle w:val="a4"/>
        <w:ind w:firstLine="709"/>
        <w:jc w:val="both"/>
      </w:pPr>
      <w:r>
        <w:t>-</w:t>
      </w:r>
      <w:r w:rsidRPr="006D64B6">
        <w:t>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162C54" w:rsidRPr="006D64B6" w:rsidRDefault="00162C54" w:rsidP="00162C54">
      <w:pPr>
        <w:pStyle w:val="a4"/>
        <w:ind w:firstLine="709"/>
        <w:jc w:val="both"/>
      </w:pPr>
      <w:r w:rsidRPr="006D64B6">
        <w:t>- оценку влияния данных предложений на сценарные условия.</w:t>
      </w:r>
    </w:p>
    <w:p w:rsidR="00162C54" w:rsidRPr="006D64B6" w:rsidRDefault="00162C54" w:rsidP="00162C54">
      <w:pPr>
        <w:pStyle w:val="a4"/>
        <w:ind w:firstLine="709"/>
        <w:jc w:val="both"/>
      </w:pPr>
      <w:r>
        <w:t>17.3.</w:t>
      </w:r>
      <w:r w:rsidRPr="006D64B6">
        <w:t>Основные направления бюджетной и налоговой политики разрабатываются уполномоченным финансовым органом (должностным лицом)</w:t>
      </w:r>
      <w:r w:rsidRPr="006D64B6">
        <w:rPr>
          <w:i/>
        </w:rPr>
        <w:t xml:space="preserve"> </w:t>
      </w:r>
      <w:r w:rsidRPr="006D64B6">
        <w:t>и утверждаются Главой Администрации поселения.</w:t>
      </w:r>
    </w:p>
    <w:p w:rsidR="00162C54" w:rsidRPr="006D64B6" w:rsidRDefault="00162C54" w:rsidP="00162C54">
      <w:pPr>
        <w:pStyle w:val="a4"/>
        <w:ind w:firstLine="709"/>
        <w:jc w:val="both"/>
      </w:pPr>
      <w:r w:rsidRPr="006D64B6">
        <w:t>18.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162C54" w:rsidRPr="006D64B6" w:rsidRDefault="00162C54" w:rsidP="00162C54">
      <w:pPr>
        <w:pStyle w:val="a4"/>
        <w:ind w:firstLine="709"/>
        <w:jc w:val="both"/>
        <w:rPr>
          <w:color w:val="000000"/>
        </w:rPr>
      </w:pPr>
      <w:r w:rsidRPr="006D64B6">
        <w:t xml:space="preserve">18.1. В проекте решения о бюджете поселения должны содержаться основные характеристики бюджета поселения, к которым </w:t>
      </w:r>
      <w:r w:rsidRPr="006D64B6">
        <w:rPr>
          <w:color w:val="000000"/>
        </w:rPr>
        <w:t>относятся общий объем доходов бюджета, общий объем расходов бюджета и дефицит (профицит) бюджета поселения</w:t>
      </w:r>
      <w:r w:rsidRPr="006D64B6">
        <w:rPr>
          <w:color w:val="0000FF"/>
        </w:rPr>
        <w:t xml:space="preserve">, </w:t>
      </w:r>
      <w:r w:rsidRPr="006D64B6">
        <w:rPr>
          <w:color w:val="000000"/>
        </w:rPr>
        <w:t xml:space="preserve">а также иные показатели, установленные Бюджетным  Кодексом, </w:t>
      </w:r>
      <w:r w:rsidRPr="006D64B6">
        <w:rPr>
          <w:color w:val="000000"/>
        </w:rPr>
        <w:lastRenderedPageBreak/>
        <w:t>законами Республ</w:t>
      </w:r>
      <w:r>
        <w:rPr>
          <w:color w:val="000000"/>
        </w:rPr>
        <w:t>ики Тыва, решениями Хурала городс</w:t>
      </w:r>
      <w:r w:rsidRPr="006D64B6">
        <w:rPr>
          <w:color w:val="000000"/>
        </w:rPr>
        <w:t xml:space="preserve">кого поселения </w:t>
      </w:r>
      <w:r>
        <w:t>города Турана</w:t>
      </w:r>
      <w:r w:rsidRPr="006D64B6">
        <w:t xml:space="preserve"> </w:t>
      </w:r>
      <w:r w:rsidRPr="006D64B6">
        <w:rPr>
          <w:color w:val="000000"/>
        </w:rPr>
        <w:t>(кроме решений о бюджете);</w:t>
      </w:r>
      <w:bookmarkStart w:id="46" w:name="ZAP2P2C3KD"/>
      <w:bookmarkEnd w:id="46"/>
    </w:p>
    <w:p w:rsidR="00162C54" w:rsidRPr="006D64B6" w:rsidRDefault="00162C54" w:rsidP="00162C54">
      <w:pPr>
        <w:pStyle w:val="a4"/>
        <w:ind w:firstLine="709"/>
        <w:jc w:val="both"/>
        <w:rPr>
          <w:color w:val="000000"/>
        </w:rPr>
      </w:pPr>
    </w:p>
    <w:p w:rsidR="00162C54" w:rsidRPr="003051A8" w:rsidRDefault="00162C54" w:rsidP="00162C54">
      <w:pPr>
        <w:pStyle w:val="a4"/>
        <w:ind w:firstLine="709"/>
        <w:jc w:val="center"/>
        <w:rPr>
          <w:b/>
          <w:iCs/>
        </w:rPr>
      </w:pPr>
      <w:r w:rsidRPr="003051A8">
        <w:rPr>
          <w:b/>
          <w:iCs/>
        </w:rPr>
        <w:t>18.2. Решением о бюджете поселения устанавливаются:</w:t>
      </w:r>
    </w:p>
    <w:p w:rsidR="00162C54" w:rsidRPr="0084031B" w:rsidRDefault="00162C54" w:rsidP="00162C54">
      <w:pPr>
        <w:pStyle w:val="a4"/>
        <w:tabs>
          <w:tab w:val="left" w:pos="709"/>
        </w:tabs>
        <w:ind w:firstLine="709"/>
        <w:jc w:val="both"/>
      </w:pPr>
      <w:r w:rsidRPr="006D64B6">
        <w:br/>
        <w:t xml:space="preserve">       </w:t>
      </w:r>
      <w:r>
        <w:t xml:space="preserve">   </w:t>
      </w:r>
      <w:r w:rsidRPr="006D64B6">
        <w:t>-перечень главных администраторов доходов бюджета;</w:t>
      </w:r>
      <w:r w:rsidRPr="006D64B6">
        <w:br/>
        <w:t xml:space="preserve">       </w:t>
      </w:r>
      <w:r>
        <w:t xml:space="preserve">   </w:t>
      </w:r>
      <w:r w:rsidRPr="006D64B6">
        <w:t>-перечень главных администраторов источников финансирования дефицита бюджета;</w:t>
      </w:r>
      <w:r w:rsidRPr="006D64B6">
        <w:br/>
        <w:t xml:space="preserve">        </w:t>
      </w:r>
      <w:r>
        <w:t xml:space="preserve">  </w:t>
      </w:r>
      <w:r w:rsidRPr="006D64B6">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r w:rsidRPr="006D64B6">
        <w:br/>
        <w:t xml:space="preserve">       </w:t>
      </w:r>
      <w:r>
        <w:t xml:space="preserve">   </w:t>
      </w:r>
      <w:r w:rsidRPr="006D64B6">
        <w:t>-общий объем бюджетных ассигнований, направляемых на исполнение публичных нормативных обязательств;</w:t>
      </w:r>
      <w:r w:rsidRPr="006D64B6">
        <w:br/>
        <w:t xml:space="preserve">       </w:t>
      </w:r>
      <w:r>
        <w:t xml:space="preserve">   </w:t>
      </w:r>
      <w:r w:rsidRPr="006D64B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sidRPr="006D64B6">
        <w:br/>
        <w:t xml:space="preserve">     </w:t>
      </w:r>
      <w:r>
        <w:t xml:space="preserve">    </w:t>
      </w:r>
      <w:r w:rsidRPr="006D64B6">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r w:rsidRPr="006D64B6">
        <w:br/>
        <w:t xml:space="preserve">      </w:t>
      </w:r>
      <w:r>
        <w:t xml:space="preserve">    </w:t>
      </w:r>
      <w:r w:rsidRPr="006D64B6">
        <w:t>-источники финансирования дефицита бюджета на очередной финансовый год (очередной финансовый год и плановый период);</w:t>
      </w:r>
      <w:r w:rsidRPr="006D64B6">
        <w:br/>
        <w:t xml:space="preserve">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r w:rsidRPr="006D64B6">
        <w:br/>
        <w:t xml:space="preserve">     -</w:t>
      </w:r>
      <w:r>
        <w:t xml:space="preserve"> </w:t>
      </w:r>
      <w:r w:rsidRPr="0084031B">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Бюджетным Кодексом Российской Федерации, законом Республики Тыва, муниципальным п</w:t>
      </w:r>
      <w:r>
        <w:t xml:space="preserve">равовым актом представительного </w:t>
      </w:r>
      <w:r w:rsidRPr="0084031B">
        <w:t>органа муниципального образования  городского поселения города Турана</w:t>
      </w:r>
      <w:r>
        <w:t>.</w:t>
      </w:r>
    </w:p>
    <w:p w:rsidR="00162C54" w:rsidRPr="006D64B6" w:rsidRDefault="00162C54" w:rsidP="00162C54">
      <w:pPr>
        <w:pStyle w:val="a4"/>
        <w:ind w:firstLine="0"/>
        <w:jc w:val="both"/>
        <w:rPr>
          <w:iCs/>
          <w:color w:val="000000"/>
        </w:rPr>
      </w:pPr>
      <w:r>
        <w:rPr>
          <w:color w:val="000000"/>
        </w:rPr>
        <w:t xml:space="preserve">         </w:t>
      </w:r>
      <w:r w:rsidRPr="006D64B6">
        <w:rPr>
          <w:color w:val="000000"/>
        </w:rPr>
        <w:t xml:space="preserve"> </w:t>
      </w:r>
      <w:r w:rsidRPr="006D64B6">
        <w:rPr>
          <w:iCs/>
          <w:color w:val="000000"/>
        </w:rPr>
        <w:t>18.3.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162C54" w:rsidRPr="006D64B6" w:rsidRDefault="00162C54" w:rsidP="00162C54">
      <w:pPr>
        <w:pStyle w:val="a4"/>
        <w:ind w:firstLine="709"/>
        <w:jc w:val="both"/>
        <w:rPr>
          <w:iCs/>
          <w:color w:val="000000"/>
        </w:rPr>
      </w:pPr>
      <w:r w:rsidRPr="006D64B6">
        <w:rPr>
          <w:iCs/>
          <w:color w:val="000000"/>
        </w:rPr>
        <w:t>18.4.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162C54" w:rsidRPr="006D64B6" w:rsidRDefault="00162C54" w:rsidP="00162C54">
      <w:pPr>
        <w:pStyle w:val="a4"/>
        <w:ind w:firstLine="709"/>
        <w:jc w:val="both"/>
        <w:rPr>
          <w:iCs/>
          <w:color w:val="000000"/>
        </w:rPr>
      </w:pPr>
      <w:r w:rsidRPr="006D64B6">
        <w:rPr>
          <w:iCs/>
          <w:color w:val="000000"/>
        </w:rPr>
        <w:lastRenderedPageBreak/>
        <w:t>18.5. Показатели, определенные пунктом 19.2 настоящего Положения, а также перечень муниципальных программ оформляются в виде приложений к проекту решения о бюджете поселения.</w:t>
      </w:r>
    </w:p>
    <w:p w:rsidR="00162C54" w:rsidRPr="006D64B6" w:rsidRDefault="00162C54" w:rsidP="00162C54">
      <w:pPr>
        <w:pStyle w:val="a4"/>
        <w:ind w:firstLine="709"/>
        <w:jc w:val="both"/>
        <w:rPr>
          <w:iCs/>
          <w:color w:val="000000"/>
        </w:rPr>
      </w:pPr>
    </w:p>
    <w:p w:rsidR="00162C54" w:rsidRPr="00E20516" w:rsidRDefault="00162C54" w:rsidP="00162C54">
      <w:pPr>
        <w:pStyle w:val="a4"/>
        <w:ind w:firstLine="709"/>
        <w:jc w:val="center"/>
        <w:rPr>
          <w:b/>
          <w:iCs/>
          <w:color w:val="000000"/>
        </w:rPr>
      </w:pPr>
      <w:r w:rsidRPr="00E20516">
        <w:rPr>
          <w:b/>
          <w:iCs/>
          <w:color w:val="000000"/>
        </w:rPr>
        <w:t>19. Порядок и условия представления проекта решения о бюджете поселения</w:t>
      </w:r>
    </w:p>
    <w:p w:rsidR="00162C54" w:rsidRPr="006D64B6" w:rsidRDefault="00162C54" w:rsidP="00162C54">
      <w:pPr>
        <w:pStyle w:val="a4"/>
        <w:ind w:firstLine="709"/>
        <w:jc w:val="both"/>
        <w:rPr>
          <w:iCs/>
          <w:color w:val="000000"/>
        </w:rPr>
      </w:pPr>
    </w:p>
    <w:p w:rsidR="00162C54" w:rsidRPr="006D64B6" w:rsidRDefault="00162C54" w:rsidP="00162C54">
      <w:pPr>
        <w:pStyle w:val="a4"/>
        <w:ind w:firstLine="709"/>
        <w:jc w:val="both"/>
      </w:pPr>
      <w:r w:rsidRPr="006D64B6">
        <w:t>19.1. Администрация поселения не позднее 15 ноября текущего года вносит в Хурал поселения проект решения о бюджете поселения на очередной финансовый год и плановый период.</w:t>
      </w:r>
    </w:p>
    <w:p w:rsidR="00722690" w:rsidRDefault="00162C54" w:rsidP="00722690">
      <w:pPr>
        <w:pStyle w:val="a4"/>
        <w:tabs>
          <w:tab w:val="left" w:pos="709"/>
        </w:tabs>
        <w:ind w:firstLine="709"/>
      </w:pPr>
      <w:r w:rsidRPr="006D64B6">
        <w:t>Одновременно с проектом решения о бюджете в представительный орган представляются:</w:t>
      </w:r>
      <w:r w:rsidRPr="006D64B6">
        <w:br/>
        <w:t xml:space="preserve">      -</w:t>
      </w:r>
      <w:r>
        <w:t xml:space="preserve"> </w:t>
      </w:r>
      <w:r w:rsidRPr="006D64B6">
        <w:t>основные направления бюджетной</w:t>
      </w:r>
      <w:r w:rsidR="00722690">
        <w:t xml:space="preserve">, </w:t>
      </w:r>
      <w:r w:rsidRPr="006D64B6">
        <w:t>налоговой</w:t>
      </w:r>
      <w:r w:rsidR="00722690">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Pr="006D64B6">
        <w:br/>
        <w:t xml:space="preserve">      -</w:t>
      </w:r>
      <w:r>
        <w:t xml:space="preserve"> </w:t>
      </w:r>
      <w:r w:rsidRPr="006D64B6">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r w:rsidRPr="006D64B6">
        <w:br/>
        <w:t xml:space="preserve">       -прогноз социально-экономического развития соответствующей территории;</w:t>
      </w:r>
      <w:r w:rsidRPr="006D64B6">
        <w:b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r w:rsidRPr="006D64B6">
        <w:br/>
        <w:t xml:space="preserve">       -пояснительная записка к проекту бюджета;</w:t>
      </w:r>
      <w:r w:rsidRPr="006D64B6">
        <w:br/>
        <w:t xml:space="preserve">       -методики (проекты методик) и расчеты распределения межбюджетных трансфертов;</w:t>
      </w:r>
      <w:r w:rsidRPr="006D64B6">
        <w:br/>
        <w:t xml:space="preserve">       -верхний предел государственного (муниципального) </w:t>
      </w:r>
      <w:r w:rsidR="00722690">
        <w:t xml:space="preserve"> внутреннего </w:t>
      </w:r>
      <w:r w:rsidRPr="006D64B6">
        <w:t>долга</w:t>
      </w:r>
      <w:r w:rsidR="00722690">
        <w:t xml:space="preserve">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E4080" w:rsidRDefault="00162C54" w:rsidP="00722690">
      <w:pPr>
        <w:pStyle w:val="a4"/>
        <w:tabs>
          <w:tab w:val="left" w:pos="709"/>
        </w:tabs>
        <w:ind w:firstLine="709"/>
      </w:pPr>
      <w:r w:rsidRPr="006D64B6">
        <w:t xml:space="preserve">-оценка ожидаемого исполнения бюджета на текущий финансовый </w:t>
      </w:r>
      <w:proofErr w:type="gramStart"/>
      <w:r w:rsidRPr="006D64B6">
        <w:t>год;</w:t>
      </w:r>
      <w:r w:rsidRPr="006D64B6">
        <w:br/>
      </w:r>
      <w:r w:rsidR="00722690">
        <w:t xml:space="preserve">   </w:t>
      </w:r>
      <w:proofErr w:type="gramEnd"/>
      <w:r w:rsidR="00722690">
        <w:t xml:space="preserve">       -</w:t>
      </w:r>
      <w:r w:rsidRPr="006D64B6">
        <w:t>проекты законов о бюджетах государственных внебюджетных фондов;</w:t>
      </w:r>
      <w:r w:rsidRPr="006D64B6">
        <w:br/>
        <w:t xml:space="preserve">     </w:t>
      </w:r>
      <w:r w:rsidR="00FE4080">
        <w:t xml:space="preserve">   </w:t>
      </w:r>
      <w:r w:rsidRPr="006D64B6">
        <w:t xml:space="preserve">  -предложенные законодательными (представительными) органами, органами судебной системы, органами</w:t>
      </w:r>
      <w:r w:rsidR="00722690">
        <w:t xml:space="preserve"> внешнего</w:t>
      </w:r>
      <w:r w:rsidRPr="006D64B6">
        <w:t xml:space="preserve"> государственного (муниципального) финансового контроля,</w:t>
      </w:r>
      <w:r w:rsidR="00722690">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E4080" w:rsidRDefault="00FE4080" w:rsidP="00722690">
      <w:pPr>
        <w:pStyle w:val="a4"/>
        <w:tabs>
          <w:tab w:val="left" w:pos="709"/>
        </w:tabs>
        <w:ind w:firstLine="709"/>
      </w:pPr>
      <w:r>
        <w:t xml:space="preserve">  -проекты законов о бюджетах государственных внебюджетных фондов;</w:t>
      </w:r>
    </w:p>
    <w:p w:rsidR="00FE4080" w:rsidRDefault="00FE4080" w:rsidP="00722690">
      <w:pPr>
        <w:pStyle w:val="a4"/>
        <w:tabs>
          <w:tab w:val="left" w:pos="709"/>
        </w:tabs>
        <w:ind w:firstLine="709"/>
      </w:pPr>
      <w:r>
        <w:t xml:space="preserve">  -реестры источников доходов бюджетов бюджетной системы Российской Федерации; </w:t>
      </w:r>
    </w:p>
    <w:p w:rsidR="00FE4080" w:rsidRPr="003051A8" w:rsidRDefault="00162C54" w:rsidP="00722690">
      <w:pPr>
        <w:pStyle w:val="a4"/>
        <w:tabs>
          <w:tab w:val="left" w:pos="709"/>
        </w:tabs>
        <w:ind w:firstLine="709"/>
      </w:pPr>
      <w:r w:rsidRPr="006D64B6">
        <w:t xml:space="preserve">  -иные документы и материалы</w:t>
      </w:r>
      <w:r w:rsidR="00FE4080">
        <w:t xml:space="preserve"> </w:t>
      </w:r>
    </w:p>
    <w:p w:rsidR="00162C54" w:rsidRPr="006D64B6" w:rsidRDefault="00162C54" w:rsidP="00162C54">
      <w:pPr>
        <w:pStyle w:val="a4"/>
        <w:ind w:firstLine="709"/>
        <w:jc w:val="both"/>
      </w:pPr>
      <w:bookmarkStart w:id="47" w:name="XA00M622M9"/>
      <w:bookmarkStart w:id="48" w:name="ZAP2S6C3PQ"/>
      <w:bookmarkStart w:id="49" w:name="bssPhr442"/>
      <w:bookmarkStart w:id="50" w:name="XA00M6K2MC"/>
      <w:bookmarkStart w:id="51" w:name="ZAP2G6E3H7"/>
      <w:bookmarkStart w:id="52" w:name="bssPhr443"/>
      <w:bookmarkStart w:id="53" w:name="ZAP2JE43IG"/>
      <w:bookmarkStart w:id="54" w:name="ZAP2OSM3K1"/>
      <w:bookmarkStart w:id="55" w:name="bssPhr444"/>
      <w:bookmarkEnd w:id="47"/>
      <w:bookmarkEnd w:id="48"/>
      <w:bookmarkEnd w:id="49"/>
      <w:bookmarkEnd w:id="50"/>
      <w:bookmarkEnd w:id="51"/>
      <w:bookmarkEnd w:id="52"/>
      <w:bookmarkEnd w:id="53"/>
      <w:bookmarkEnd w:id="54"/>
      <w:bookmarkEnd w:id="55"/>
      <w:r>
        <w:rPr>
          <w:iCs/>
        </w:rPr>
        <w:t xml:space="preserve"> </w:t>
      </w:r>
      <w:r w:rsidRPr="006D64B6">
        <w:rPr>
          <w:iCs/>
        </w:rPr>
        <w:t xml:space="preserve"> </w:t>
      </w:r>
      <w:r w:rsidRPr="006D64B6">
        <w:t xml:space="preserve">В случае утверждения решением о бюджете распределения бюджетных ассигнований по государственным (муниципальным) программам и непрограммным </w:t>
      </w:r>
      <w:r w:rsidRPr="006D64B6">
        <w:lastRenderedPageBreak/>
        <w:t>направлениям деятельности к проекту</w:t>
      </w:r>
      <w:r w:rsidR="00FE4080">
        <w:t xml:space="preserve"> закона</w:t>
      </w:r>
      <w:r w:rsidRPr="006D64B6">
        <w:t xml:space="preserve"> </w:t>
      </w:r>
      <w:r w:rsidR="00FE4080">
        <w:t>(</w:t>
      </w:r>
      <w:r w:rsidRPr="006D64B6">
        <w:t>решения</w:t>
      </w:r>
      <w:r w:rsidR="00FE4080">
        <w:t>)</w:t>
      </w:r>
      <w:r w:rsidRPr="006D64B6">
        <w:t xml:space="preserve"> о бюджете представляются паспорта государственных (муниципальных) программ</w:t>
      </w:r>
      <w:bookmarkStart w:id="56" w:name="ZAP2SS83N6"/>
      <w:bookmarkStart w:id="57" w:name="ZAP32AQ3ON"/>
      <w:bookmarkStart w:id="58" w:name="bssPhr445"/>
      <w:bookmarkEnd w:id="56"/>
      <w:bookmarkEnd w:id="57"/>
      <w:bookmarkEnd w:id="58"/>
      <w:r w:rsidR="00FE4080">
        <w:t xml:space="preserve"> (проекты изменений в указанные паспорта).</w:t>
      </w:r>
    </w:p>
    <w:p w:rsidR="00162C54" w:rsidRPr="00343B5C" w:rsidRDefault="00162C54" w:rsidP="00162C54">
      <w:pPr>
        <w:pStyle w:val="a4"/>
        <w:ind w:firstLine="709"/>
        <w:jc w:val="both"/>
      </w:pPr>
      <w:r>
        <w:t xml:space="preserve">  </w:t>
      </w:r>
      <w:r w:rsidRPr="006D64B6">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Start w:id="59" w:name="ZAP27EO3FG"/>
      <w:bookmarkEnd w:id="59"/>
    </w:p>
    <w:p w:rsidR="00162C54" w:rsidRPr="00687464" w:rsidRDefault="00162C54" w:rsidP="00162C54">
      <w:pPr>
        <w:pStyle w:val="a4"/>
        <w:ind w:firstLine="709"/>
        <w:jc w:val="both"/>
        <w:rPr>
          <w:iCs/>
          <w:color w:val="000000"/>
        </w:rPr>
      </w:pPr>
      <w:r w:rsidRPr="006D64B6">
        <w:rPr>
          <w:iCs/>
          <w:color w:val="000000"/>
        </w:rPr>
        <w:t>19.2. В случае если в очередном финансовом году и плановом периоде общий объем расходов недостаточен для финансового обеспечения установленных решениями Хурала поселения расходных обязательств поселения, администрация поселения вносит в Хурал поселения проекты решений Хурала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Хурала поселения, не обеспеченных источниками финансирования в очередном финансовом году и (или) плановом периоде.</w:t>
      </w:r>
    </w:p>
    <w:p w:rsidR="00162C54" w:rsidRPr="006D64B6" w:rsidRDefault="00162C54" w:rsidP="00162C54">
      <w:pPr>
        <w:pStyle w:val="a4"/>
        <w:ind w:firstLine="709"/>
        <w:jc w:val="both"/>
        <w:rPr>
          <w:color w:val="000000"/>
        </w:rPr>
      </w:pPr>
    </w:p>
    <w:p w:rsidR="00162C54" w:rsidRDefault="00162C54" w:rsidP="00162C54">
      <w:pPr>
        <w:pStyle w:val="a4"/>
        <w:ind w:firstLine="709"/>
        <w:jc w:val="center"/>
        <w:rPr>
          <w:b/>
          <w:color w:val="000000"/>
        </w:rPr>
      </w:pPr>
      <w:r w:rsidRPr="003051A8">
        <w:rPr>
          <w:b/>
          <w:color w:val="000000"/>
        </w:rPr>
        <w:t>III. РАССМОТРЕНИЕ И УТВЕРЖДЕНИЕ БЮДЖЕТА ПОСЕЛЕНИЯ</w:t>
      </w:r>
    </w:p>
    <w:p w:rsidR="00162C54" w:rsidRPr="003051A8" w:rsidRDefault="00162C54" w:rsidP="00162C54">
      <w:pPr>
        <w:pStyle w:val="a4"/>
        <w:ind w:firstLine="709"/>
        <w:jc w:val="center"/>
        <w:rPr>
          <w:b/>
          <w:color w:val="000000"/>
        </w:rPr>
      </w:pPr>
      <w:r w:rsidRPr="003051A8">
        <w:rPr>
          <w:b/>
          <w:color w:val="000000"/>
        </w:rPr>
        <w:t>20. Рассмотрение проекта решения о бюджете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Pr>
          <w:color w:val="000000"/>
        </w:rPr>
        <w:t>20.1. Хурал  город</w:t>
      </w:r>
      <w:r w:rsidRPr="006D64B6">
        <w:rPr>
          <w:color w:val="000000"/>
        </w:rPr>
        <w:t xml:space="preserve">ского поселения </w:t>
      </w:r>
      <w:r>
        <w:t>города Турана</w:t>
      </w:r>
      <w:r w:rsidRPr="006D64B6">
        <w:t xml:space="preserve"> </w:t>
      </w:r>
      <w:r w:rsidRPr="006D64B6">
        <w:rPr>
          <w:color w:val="000000"/>
        </w:rPr>
        <w:t xml:space="preserve">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w:t>
      </w:r>
      <w:r>
        <w:rPr>
          <w:color w:val="000000"/>
        </w:rPr>
        <w:t xml:space="preserve">городского </w:t>
      </w:r>
      <w:r w:rsidRPr="006D64B6">
        <w:rPr>
          <w:color w:val="000000"/>
        </w:rPr>
        <w:t xml:space="preserve">поселения в связи с нарушением требований пунктов 20.1 и 20.2 настоящего Положения. </w:t>
      </w:r>
    </w:p>
    <w:p w:rsidR="00162C54" w:rsidRPr="006D64B6" w:rsidRDefault="00162C54" w:rsidP="00162C54">
      <w:pPr>
        <w:pStyle w:val="a4"/>
        <w:ind w:firstLine="709"/>
        <w:jc w:val="both"/>
        <w:rPr>
          <w:color w:val="000000"/>
        </w:rPr>
      </w:pPr>
      <w:r w:rsidRPr="006D64B6">
        <w:rPr>
          <w:color w:val="000000"/>
        </w:rPr>
        <w:t>20.2. В случае возвращения проекта решения он должен быть представлен в Хурал поселения повторно в течение 5 календарных дней.</w:t>
      </w:r>
    </w:p>
    <w:p w:rsidR="00162C54" w:rsidRPr="006D64B6" w:rsidRDefault="00162C54" w:rsidP="00162C54">
      <w:pPr>
        <w:pStyle w:val="a4"/>
        <w:ind w:firstLine="709"/>
        <w:jc w:val="both"/>
        <w:rPr>
          <w:color w:val="000000"/>
        </w:rPr>
      </w:pPr>
      <w:r w:rsidRPr="006D64B6">
        <w:rPr>
          <w:color w:val="000000"/>
        </w:rPr>
        <w:t>20.3. Глава поселения организует работу по рассмотрению проекта решения о бюджете поселения.</w:t>
      </w:r>
    </w:p>
    <w:p w:rsidR="00162C54" w:rsidRPr="007308CC" w:rsidRDefault="00162C54" w:rsidP="00162C54">
      <w:pPr>
        <w:pStyle w:val="a4"/>
        <w:ind w:firstLine="709"/>
        <w:jc w:val="both"/>
        <w:rPr>
          <w:color w:val="000000"/>
        </w:rPr>
      </w:pPr>
      <w:r>
        <w:rPr>
          <w:color w:val="000000"/>
        </w:rPr>
        <w:t xml:space="preserve">20.4. Хурал </w:t>
      </w:r>
      <w:r w:rsidRPr="006D64B6">
        <w:rPr>
          <w:color w:val="000000"/>
        </w:rPr>
        <w:t>поселения рассматривает проект решения о бюджете  в двух чтениях.</w:t>
      </w:r>
    </w:p>
    <w:p w:rsidR="00162C54" w:rsidRPr="005D390C" w:rsidRDefault="00162C54" w:rsidP="00162C54">
      <w:pPr>
        <w:pStyle w:val="a4"/>
        <w:ind w:firstLine="709"/>
        <w:jc w:val="center"/>
        <w:rPr>
          <w:b/>
          <w:color w:val="000000"/>
        </w:rPr>
      </w:pPr>
      <w:r w:rsidRPr="005D390C">
        <w:rPr>
          <w:b/>
          <w:color w:val="000000"/>
        </w:rPr>
        <w:t>21. Первое чтение проекта решения о бюджете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sidRPr="006D64B6">
        <w:rPr>
          <w:color w:val="000000"/>
        </w:rPr>
        <w:t xml:space="preserve">21.1. Первое чтение проекта решения о бюджете поселения проводится не позднее чем через 10 дней после его внесения в Хурал </w:t>
      </w:r>
      <w:r>
        <w:rPr>
          <w:color w:val="000000"/>
        </w:rPr>
        <w:t xml:space="preserve">городского </w:t>
      </w:r>
      <w:r w:rsidRPr="006D64B6">
        <w:rPr>
          <w:color w:val="000000"/>
        </w:rPr>
        <w:t>поселения  Администрацией поселения.</w:t>
      </w:r>
    </w:p>
    <w:p w:rsidR="00162C54" w:rsidRPr="006D64B6" w:rsidRDefault="00162C54" w:rsidP="00162C54">
      <w:pPr>
        <w:pStyle w:val="a4"/>
        <w:ind w:firstLine="709"/>
        <w:jc w:val="both"/>
        <w:rPr>
          <w:color w:val="000000"/>
        </w:rPr>
      </w:pPr>
      <w:r w:rsidRPr="006D64B6">
        <w:rPr>
          <w:color w:val="000000"/>
        </w:rPr>
        <w:t>21.2. При рассмотрении проекта решения о бюджете поселения в первом чтении заслушиваются:</w:t>
      </w:r>
    </w:p>
    <w:p w:rsidR="00162C54" w:rsidRPr="006D64B6" w:rsidRDefault="00162C54" w:rsidP="00162C54">
      <w:pPr>
        <w:pStyle w:val="a4"/>
        <w:ind w:firstLine="709"/>
        <w:jc w:val="both"/>
        <w:rPr>
          <w:color w:val="000000"/>
        </w:rPr>
      </w:pPr>
      <w:r w:rsidRPr="006D64B6">
        <w:rPr>
          <w:color w:val="000000"/>
        </w:rPr>
        <w:t>- Глава Администрации поселения – об основных направлениях бюджетной и налоговой политики поселения;</w:t>
      </w:r>
    </w:p>
    <w:p w:rsidR="00162C54" w:rsidRPr="006D64B6" w:rsidRDefault="00162C54" w:rsidP="00162C54">
      <w:pPr>
        <w:pStyle w:val="a4"/>
        <w:ind w:firstLine="709"/>
        <w:jc w:val="both"/>
        <w:rPr>
          <w:color w:val="000000"/>
        </w:rPr>
      </w:pPr>
      <w:r w:rsidRPr="006D64B6">
        <w:rPr>
          <w:color w:val="000000"/>
        </w:rPr>
        <w:t>- представитель финансового органа (должностное лицо) – об основных характеристиках бюджета поселения;</w:t>
      </w:r>
    </w:p>
    <w:p w:rsidR="00162C54" w:rsidRPr="006D64B6" w:rsidRDefault="00162C54" w:rsidP="00162C54">
      <w:pPr>
        <w:pStyle w:val="a4"/>
        <w:ind w:firstLine="709"/>
        <w:jc w:val="both"/>
        <w:rPr>
          <w:iCs/>
        </w:rPr>
      </w:pPr>
      <w:r>
        <w:rPr>
          <w:iCs/>
        </w:rPr>
        <w:t>21.3.</w:t>
      </w:r>
      <w:r w:rsidRPr="006D64B6">
        <w:rPr>
          <w:iCs/>
        </w:rPr>
        <w:t xml:space="preserve">При рассмотрении проекта решения в первом чтении обсуждаются прогноз социально-экономического развития поселения на очередной финансовый </w:t>
      </w:r>
      <w:r w:rsidRPr="006D64B6">
        <w:rPr>
          <w:iCs/>
        </w:rPr>
        <w:lastRenderedPageBreak/>
        <w:t>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162C54" w:rsidRPr="006D64B6" w:rsidRDefault="00162C54" w:rsidP="00162C54">
      <w:pPr>
        <w:pStyle w:val="a4"/>
        <w:ind w:firstLine="709"/>
        <w:jc w:val="both"/>
        <w:rPr>
          <w:iCs/>
        </w:rPr>
      </w:pPr>
      <w:r>
        <w:rPr>
          <w:iCs/>
        </w:rPr>
        <w:t>21.4.</w:t>
      </w:r>
      <w:r w:rsidRPr="006D64B6">
        <w:rPr>
          <w:iCs/>
        </w:rPr>
        <w:t>Предметом рассмотрения проекта решения о бюджете поселения на очередной финансовый год и плановый период в первом чтении являются:</w:t>
      </w:r>
    </w:p>
    <w:p w:rsidR="00162C54" w:rsidRPr="006D64B6" w:rsidRDefault="00162C54" w:rsidP="00162C54">
      <w:pPr>
        <w:pStyle w:val="a4"/>
        <w:ind w:firstLine="709"/>
        <w:jc w:val="both"/>
        <w:rPr>
          <w:iCs/>
          <w:color w:val="000000"/>
        </w:rPr>
      </w:pPr>
      <w:r>
        <w:rPr>
          <w:iCs/>
          <w:color w:val="000000"/>
        </w:rPr>
        <w:t>1)</w:t>
      </w:r>
      <w:r w:rsidRPr="006D64B6">
        <w:rPr>
          <w:iCs/>
          <w:color w:val="000000"/>
        </w:rPr>
        <w:t>доходы бюджета поселения по группам, подгруппам, статьям классификации доходов бюджетов;</w:t>
      </w:r>
    </w:p>
    <w:p w:rsidR="00162C54" w:rsidRPr="006D64B6" w:rsidRDefault="00162C54" w:rsidP="00162C54">
      <w:pPr>
        <w:pStyle w:val="a4"/>
        <w:ind w:firstLine="709"/>
        <w:jc w:val="both"/>
        <w:rPr>
          <w:iCs/>
          <w:color w:val="000000"/>
        </w:rPr>
      </w:pPr>
      <w:r w:rsidRPr="006D64B6">
        <w:rPr>
          <w:iCs/>
          <w:color w:val="000000"/>
        </w:rPr>
        <w:t>2) перечень главных администраторов доходов бюджета поселения;</w:t>
      </w:r>
    </w:p>
    <w:p w:rsidR="00162C54" w:rsidRPr="006D64B6" w:rsidRDefault="00162C54" w:rsidP="00162C54">
      <w:pPr>
        <w:pStyle w:val="a4"/>
        <w:ind w:firstLine="709"/>
        <w:jc w:val="both"/>
        <w:rPr>
          <w:iCs/>
          <w:color w:val="000000"/>
        </w:rPr>
      </w:pPr>
      <w:r w:rsidRPr="006D64B6">
        <w:rPr>
          <w:iCs/>
          <w:color w:val="000000"/>
        </w:rPr>
        <w:t>3) перечень главных администраторов источников финансирования дефицита бюджета поселения;</w:t>
      </w:r>
    </w:p>
    <w:p w:rsidR="00162C54" w:rsidRPr="006D64B6" w:rsidRDefault="00162C54" w:rsidP="00162C54">
      <w:pPr>
        <w:pStyle w:val="a4"/>
        <w:ind w:firstLine="709"/>
        <w:jc w:val="both"/>
        <w:rPr>
          <w:color w:val="000000"/>
        </w:rPr>
      </w:pPr>
      <w:r>
        <w:rPr>
          <w:color w:val="000000"/>
        </w:rPr>
        <w:t>4)</w:t>
      </w:r>
      <w:r w:rsidRPr="006D64B6">
        <w:rPr>
          <w:color w:val="00000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w:t>
      </w:r>
      <w:r>
        <w:rPr>
          <w:color w:val="000000"/>
        </w:rPr>
        <w:t>льным правовым актом Хурала город</w:t>
      </w:r>
      <w:r w:rsidRPr="006D64B6">
        <w:rPr>
          <w:color w:val="000000"/>
        </w:rPr>
        <w:t>ского поселения;</w:t>
      </w:r>
    </w:p>
    <w:p w:rsidR="00162C54" w:rsidRPr="006D64B6" w:rsidRDefault="00162C54" w:rsidP="00162C54">
      <w:pPr>
        <w:pStyle w:val="a4"/>
        <w:ind w:firstLine="709"/>
        <w:jc w:val="both"/>
        <w:rPr>
          <w:iCs/>
          <w:color w:val="000000"/>
        </w:rPr>
      </w:pPr>
      <w:r w:rsidRPr="006D64B6">
        <w:rPr>
          <w:color w:val="000000"/>
        </w:rPr>
        <w:t>5)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62C54" w:rsidRPr="006D64B6" w:rsidRDefault="00162C54" w:rsidP="00162C54">
      <w:pPr>
        <w:pStyle w:val="a4"/>
        <w:ind w:firstLine="709"/>
        <w:jc w:val="both"/>
        <w:rPr>
          <w:iCs/>
          <w:color w:val="000000"/>
        </w:rPr>
      </w:pPr>
      <w:r w:rsidRPr="006D64B6">
        <w:rPr>
          <w:iCs/>
          <w:color w:val="000000"/>
        </w:rPr>
        <w:t>6) общий объем бюджетных ассигнований, направленных на исполнение публичных нормативных обязательств;</w:t>
      </w:r>
    </w:p>
    <w:p w:rsidR="00162C54" w:rsidRPr="006D64B6" w:rsidRDefault="00162C54" w:rsidP="00162C54">
      <w:pPr>
        <w:pStyle w:val="a4"/>
        <w:ind w:firstLine="709"/>
        <w:jc w:val="both"/>
        <w:rPr>
          <w:iCs/>
          <w:color w:val="000000"/>
        </w:rPr>
      </w:pPr>
      <w:r w:rsidRPr="006D64B6">
        <w:rPr>
          <w:iCs/>
          <w:color w:val="00000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162C54" w:rsidRPr="006D64B6" w:rsidRDefault="00162C54" w:rsidP="00162C54">
      <w:pPr>
        <w:pStyle w:val="a4"/>
        <w:ind w:firstLine="709"/>
        <w:jc w:val="both"/>
        <w:rPr>
          <w:iCs/>
          <w:color w:val="000000"/>
        </w:rPr>
      </w:pPr>
      <w:r w:rsidRPr="006D64B6">
        <w:rPr>
          <w:iCs/>
          <w:color w:val="000000"/>
        </w:rPr>
        <w:t xml:space="preserve">8) общий объем условно утверждаемых (утвержденных) расходов в случае утверждения бюджета на очередной </w:t>
      </w:r>
      <w:proofErr w:type="gramStart"/>
      <w:r w:rsidRPr="006D64B6">
        <w:rPr>
          <w:iCs/>
          <w:color w:val="000000"/>
        </w:rPr>
        <w:t>финансовый  год</w:t>
      </w:r>
      <w:proofErr w:type="gramEnd"/>
      <w:r w:rsidRPr="006D64B6">
        <w:rPr>
          <w:iCs/>
          <w:color w:val="000000"/>
        </w:rPr>
        <w:t xml:space="preserve"> и плановый период на первый год планового периода в объеме не менее 2,5 процента общего объема расходов бюджета (</w:t>
      </w:r>
      <w:r w:rsidRPr="006D64B6">
        <w:rPr>
          <w:color w:val="000000"/>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64B6">
        <w:rPr>
          <w:iCs/>
          <w:color w:val="000000"/>
        </w:rPr>
        <w:t>, на второй год планового периода в объеме не менее 5 процентов общего объема расходов бюджета;</w:t>
      </w:r>
    </w:p>
    <w:p w:rsidR="00162C54" w:rsidRPr="006D64B6" w:rsidRDefault="00162C54" w:rsidP="00162C54">
      <w:pPr>
        <w:pStyle w:val="a4"/>
        <w:ind w:firstLine="709"/>
        <w:jc w:val="both"/>
        <w:rPr>
          <w:iCs/>
          <w:color w:val="000000"/>
        </w:rPr>
      </w:pPr>
      <w:r w:rsidRPr="006D64B6">
        <w:rPr>
          <w:iCs/>
          <w:color w:val="000000"/>
        </w:rPr>
        <w:t>9) источники финансирования дефицита бюджета на очередной финансовый год (очередной финансовый год и плановый период);</w:t>
      </w:r>
    </w:p>
    <w:p w:rsidR="00162C54" w:rsidRPr="006D64B6" w:rsidRDefault="00162C54" w:rsidP="00162C54">
      <w:pPr>
        <w:pStyle w:val="a4"/>
        <w:ind w:firstLine="709"/>
        <w:jc w:val="both"/>
        <w:rPr>
          <w:iCs/>
          <w:color w:val="000000"/>
        </w:rPr>
      </w:pPr>
      <w:r w:rsidRPr="006D64B6">
        <w:rPr>
          <w:iCs/>
          <w:color w:val="000000"/>
        </w:rPr>
        <w:t>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62C54" w:rsidRPr="006D64B6" w:rsidRDefault="00162C54" w:rsidP="00162C54">
      <w:pPr>
        <w:pStyle w:val="a4"/>
        <w:ind w:firstLine="709"/>
        <w:jc w:val="both"/>
        <w:rPr>
          <w:iCs/>
          <w:color w:val="000000"/>
        </w:rPr>
      </w:pPr>
      <w:r w:rsidRPr="006D64B6">
        <w:rPr>
          <w:iCs/>
          <w:color w:val="000000"/>
        </w:rPr>
        <w:lastRenderedPageBreak/>
        <w:t xml:space="preserve">11) иные показатели бюджета поселения, установленные муниципальными </w:t>
      </w:r>
      <w:r>
        <w:rPr>
          <w:iCs/>
          <w:color w:val="000000"/>
        </w:rPr>
        <w:t>правовыми актами Хурала</w:t>
      </w:r>
      <w:r w:rsidRPr="006D64B6">
        <w:rPr>
          <w:iCs/>
          <w:color w:val="000000"/>
        </w:rPr>
        <w:t xml:space="preserve"> поселения.</w:t>
      </w:r>
    </w:p>
    <w:p w:rsidR="00162C54" w:rsidRPr="006D64B6" w:rsidRDefault="00162C54" w:rsidP="00162C54">
      <w:pPr>
        <w:pStyle w:val="a4"/>
        <w:ind w:firstLine="709"/>
        <w:jc w:val="both"/>
        <w:rPr>
          <w:iCs/>
        </w:rPr>
      </w:pPr>
      <w:r w:rsidRPr="006D64B6">
        <w:rPr>
          <w:iCs/>
          <w:color w:val="000000"/>
        </w:rPr>
        <w:t>21.5. По итогам обсуждения принимается одно из следующих решений</w:t>
      </w:r>
      <w:r w:rsidRPr="006D64B6">
        <w:rPr>
          <w:iCs/>
        </w:rPr>
        <w:t>:</w:t>
      </w:r>
    </w:p>
    <w:p w:rsidR="00162C54" w:rsidRPr="006D64B6" w:rsidRDefault="00162C54" w:rsidP="00162C54">
      <w:pPr>
        <w:pStyle w:val="a4"/>
        <w:ind w:firstLine="0"/>
        <w:jc w:val="both"/>
        <w:rPr>
          <w:iCs/>
        </w:rPr>
      </w:pPr>
      <w:r w:rsidRPr="006D64B6">
        <w:rPr>
          <w:iCs/>
        </w:rPr>
        <w:t xml:space="preserve">а) принять проект решения в первом чтении, </w:t>
      </w:r>
    </w:p>
    <w:p w:rsidR="00162C54" w:rsidRPr="006D64B6" w:rsidRDefault="00162C54" w:rsidP="00162C54">
      <w:pPr>
        <w:pStyle w:val="a4"/>
        <w:ind w:firstLine="709"/>
        <w:jc w:val="both"/>
        <w:rPr>
          <w:iCs/>
        </w:rPr>
      </w:pPr>
      <w:r w:rsidRPr="006D64B6">
        <w:rPr>
          <w:iCs/>
        </w:rPr>
        <w:t>Для подготовки проекта решения ко второму чтению может создаваться рабочая группа.</w:t>
      </w:r>
    </w:p>
    <w:p w:rsidR="00162C54" w:rsidRPr="006D64B6" w:rsidRDefault="00162C54" w:rsidP="00162C54">
      <w:pPr>
        <w:pStyle w:val="a4"/>
        <w:ind w:firstLine="709"/>
        <w:jc w:val="both"/>
        <w:rPr>
          <w:iCs/>
        </w:rPr>
      </w:pPr>
      <w:r w:rsidRPr="006D64B6">
        <w:rPr>
          <w:iCs/>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органа.</w:t>
      </w:r>
    </w:p>
    <w:p w:rsidR="00162C54" w:rsidRPr="006D64B6" w:rsidRDefault="00162C54" w:rsidP="00162C54">
      <w:pPr>
        <w:pStyle w:val="a4"/>
        <w:ind w:firstLine="709"/>
        <w:jc w:val="both"/>
        <w:rPr>
          <w:iCs/>
        </w:rPr>
      </w:pPr>
      <w:r w:rsidRPr="006D64B6">
        <w:rPr>
          <w:iCs/>
        </w:rPr>
        <w:t>б) отклонить проект и возвратить его на доработку.</w:t>
      </w:r>
    </w:p>
    <w:p w:rsidR="00162C54" w:rsidRPr="006D64B6" w:rsidRDefault="00162C54" w:rsidP="00162C54">
      <w:pPr>
        <w:pStyle w:val="a4"/>
        <w:ind w:firstLine="709"/>
        <w:jc w:val="both"/>
        <w:rPr>
          <w:iCs/>
        </w:rPr>
      </w:pPr>
      <w:r w:rsidRPr="006D64B6">
        <w:rPr>
          <w:iCs/>
        </w:rPr>
        <w:t>Решение о принятии проекта решения в первом чтении либо о его отклонении принимается большинством голосов от числа депутатов, избранных в Хурал поселения.</w:t>
      </w:r>
    </w:p>
    <w:p w:rsidR="00162C54" w:rsidRPr="006D64B6" w:rsidRDefault="00162C54" w:rsidP="00162C54">
      <w:pPr>
        <w:pStyle w:val="a4"/>
        <w:ind w:firstLine="709"/>
        <w:jc w:val="both"/>
        <w:rPr>
          <w:iCs/>
        </w:rPr>
      </w:pPr>
      <w:r w:rsidRPr="006D64B6">
        <w:rPr>
          <w:iCs/>
        </w:rPr>
        <w:t>21.6.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Хурала поселения, и вносит его на повторное рассмотрение в первом чтении в сроки, установленные указанным решением Хурала  поселения.</w:t>
      </w:r>
    </w:p>
    <w:p w:rsidR="00162C54" w:rsidRDefault="00162C54" w:rsidP="00162C54">
      <w:pPr>
        <w:pStyle w:val="a4"/>
        <w:ind w:firstLine="709"/>
        <w:jc w:val="both"/>
        <w:rPr>
          <w:b/>
          <w:iCs/>
        </w:rPr>
      </w:pPr>
    </w:p>
    <w:p w:rsidR="00162C54" w:rsidRPr="005D390C" w:rsidRDefault="00162C54" w:rsidP="00162C54">
      <w:pPr>
        <w:pStyle w:val="a4"/>
        <w:ind w:firstLine="709"/>
        <w:jc w:val="both"/>
        <w:rPr>
          <w:b/>
          <w:iCs/>
        </w:rPr>
      </w:pPr>
      <w:r w:rsidRPr="005D390C">
        <w:rPr>
          <w:b/>
          <w:iCs/>
        </w:rPr>
        <w:t>22. Публичные слушания по проекту решения о бюджете поселения</w:t>
      </w:r>
    </w:p>
    <w:p w:rsidR="00162C54" w:rsidRPr="006D64B6" w:rsidRDefault="00162C54" w:rsidP="00162C54">
      <w:pPr>
        <w:pStyle w:val="a4"/>
        <w:ind w:firstLine="709"/>
        <w:jc w:val="both"/>
        <w:rPr>
          <w:iCs/>
        </w:rPr>
      </w:pPr>
    </w:p>
    <w:p w:rsidR="00162C54" w:rsidRPr="006D64B6" w:rsidRDefault="00162C54" w:rsidP="00162C54">
      <w:pPr>
        <w:pStyle w:val="a4"/>
        <w:ind w:firstLine="709"/>
        <w:jc w:val="both"/>
        <w:rPr>
          <w:iCs/>
        </w:rPr>
      </w:pPr>
      <w:r w:rsidRPr="006D64B6">
        <w:rPr>
          <w:iCs/>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Хуралом </w:t>
      </w:r>
      <w:r>
        <w:rPr>
          <w:iCs/>
        </w:rPr>
        <w:t>городского</w:t>
      </w:r>
      <w:r w:rsidRPr="006D64B6">
        <w:rPr>
          <w:iCs/>
        </w:rPr>
        <w:t xml:space="preserve"> поселения  при принятии решения о бюджете в первом чтении. Порядок проведения публичных слушаний регламентирован </w:t>
      </w:r>
      <w:hyperlink r:id="rId21" w:history="1">
        <w:r w:rsidRPr="006D64B6">
          <w:rPr>
            <w:rStyle w:val="a3"/>
            <w:iCs/>
            <w:color w:val="auto"/>
            <w:szCs w:val="28"/>
            <w:u w:val="none"/>
          </w:rPr>
          <w:t>Положением</w:t>
        </w:r>
      </w:hyperlink>
      <w:r w:rsidRPr="006D64B6">
        <w:rPr>
          <w:iCs/>
        </w:rPr>
        <w:t xml:space="preserve"> о публичных слушаниях, утвержденным Хуралом </w:t>
      </w:r>
      <w:r>
        <w:rPr>
          <w:iCs/>
        </w:rPr>
        <w:t>городского</w:t>
      </w:r>
      <w:r w:rsidRPr="006D64B6">
        <w:rPr>
          <w:iCs/>
        </w:rPr>
        <w:t xml:space="preserve"> поселения.</w:t>
      </w:r>
    </w:p>
    <w:p w:rsidR="00162C54" w:rsidRPr="006D64B6" w:rsidRDefault="00162C54" w:rsidP="00162C54">
      <w:pPr>
        <w:pStyle w:val="a4"/>
        <w:ind w:firstLine="709"/>
        <w:jc w:val="both"/>
        <w:rPr>
          <w:i/>
          <w:iCs/>
        </w:rPr>
      </w:pPr>
    </w:p>
    <w:p w:rsidR="00162C54" w:rsidRPr="005D390C" w:rsidRDefault="00162C54" w:rsidP="00162C54">
      <w:pPr>
        <w:pStyle w:val="a4"/>
        <w:ind w:firstLine="709"/>
        <w:jc w:val="center"/>
        <w:rPr>
          <w:b/>
          <w:iCs/>
        </w:rPr>
      </w:pPr>
      <w:r w:rsidRPr="005D390C">
        <w:rPr>
          <w:b/>
          <w:iCs/>
        </w:rPr>
        <w:t>23. Второе чтение проекта бюджета поселения</w:t>
      </w:r>
    </w:p>
    <w:p w:rsidR="00162C54" w:rsidRPr="005D390C" w:rsidRDefault="00162C54" w:rsidP="00162C54">
      <w:pPr>
        <w:pStyle w:val="a4"/>
        <w:ind w:firstLine="709"/>
        <w:jc w:val="center"/>
        <w:rPr>
          <w:b/>
          <w:iCs/>
        </w:rPr>
      </w:pPr>
    </w:p>
    <w:p w:rsidR="00162C54" w:rsidRPr="006D64B6" w:rsidRDefault="00162C54" w:rsidP="00162C54">
      <w:pPr>
        <w:pStyle w:val="a4"/>
        <w:ind w:firstLine="709"/>
        <w:jc w:val="both"/>
        <w:rPr>
          <w:iCs/>
        </w:rPr>
      </w:pPr>
      <w:r w:rsidRPr="006D64B6">
        <w:rPr>
          <w:iCs/>
        </w:rPr>
        <w:t>23.1. Второе чтение проекта решения о бюджете поселения проводится не позднее 25 декабря текущего года.</w:t>
      </w:r>
    </w:p>
    <w:p w:rsidR="00162C54" w:rsidRPr="006D64B6" w:rsidRDefault="00162C54" w:rsidP="00162C54">
      <w:pPr>
        <w:pStyle w:val="a4"/>
        <w:ind w:firstLine="709"/>
        <w:jc w:val="both"/>
        <w:rPr>
          <w:iCs/>
        </w:rPr>
      </w:pPr>
      <w:r w:rsidRPr="006D64B6">
        <w:rPr>
          <w:iCs/>
        </w:rPr>
        <w:t>23.2. При рассмотрении проекта решения о бюджете поселения во втором чтении рассматриваются и утверждаются:</w:t>
      </w:r>
    </w:p>
    <w:p w:rsidR="00162C54" w:rsidRPr="006D64B6" w:rsidRDefault="00162C54" w:rsidP="00162C54">
      <w:pPr>
        <w:pStyle w:val="a4"/>
        <w:ind w:firstLine="709"/>
        <w:jc w:val="both"/>
        <w:rPr>
          <w:iCs/>
          <w:color w:val="000000"/>
        </w:rPr>
      </w:pPr>
      <w:r>
        <w:rPr>
          <w:iCs/>
          <w:color w:val="000000"/>
        </w:rPr>
        <w:t xml:space="preserve">1) </w:t>
      </w:r>
      <w:r w:rsidRPr="006D64B6">
        <w:rPr>
          <w:iCs/>
          <w:color w:val="000000"/>
        </w:rPr>
        <w:t>доходы бюджета поселения по группам, подгруппам, статьям классификации доходов бюджетов;</w:t>
      </w:r>
    </w:p>
    <w:p w:rsidR="00162C54" w:rsidRPr="006D64B6" w:rsidRDefault="00162C54" w:rsidP="00162C54">
      <w:pPr>
        <w:pStyle w:val="a4"/>
        <w:ind w:firstLine="709"/>
        <w:jc w:val="both"/>
        <w:rPr>
          <w:iCs/>
          <w:color w:val="000000"/>
        </w:rPr>
      </w:pPr>
      <w:r w:rsidRPr="006D64B6">
        <w:rPr>
          <w:iCs/>
          <w:color w:val="000000"/>
        </w:rPr>
        <w:t>2) перечень главных администраторов доходов бюджета поселения;</w:t>
      </w:r>
    </w:p>
    <w:p w:rsidR="00162C54" w:rsidRPr="006D64B6" w:rsidRDefault="00162C54" w:rsidP="00162C54">
      <w:pPr>
        <w:pStyle w:val="a4"/>
        <w:ind w:firstLine="709"/>
        <w:jc w:val="both"/>
        <w:rPr>
          <w:iCs/>
          <w:color w:val="000000"/>
        </w:rPr>
      </w:pPr>
      <w:r w:rsidRPr="006D64B6">
        <w:rPr>
          <w:iCs/>
          <w:color w:val="000000"/>
        </w:rPr>
        <w:t>3) перечень главных администраторов источников финансирования дефицита бюджета поселения;</w:t>
      </w:r>
    </w:p>
    <w:p w:rsidR="00162C54" w:rsidRPr="006D64B6" w:rsidRDefault="00162C54" w:rsidP="00162C54">
      <w:pPr>
        <w:pStyle w:val="a4"/>
        <w:ind w:firstLine="709"/>
        <w:jc w:val="both"/>
        <w:rPr>
          <w:color w:val="000000"/>
        </w:rPr>
      </w:pPr>
      <w:r w:rsidRPr="006D64B6">
        <w:rPr>
          <w:color w:val="00000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w:t>
      </w:r>
      <w:r w:rsidRPr="006D64B6">
        <w:rPr>
          <w:color w:val="000000"/>
        </w:rPr>
        <w:lastRenderedPageBreak/>
        <w:t>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Хурала поселения;</w:t>
      </w:r>
    </w:p>
    <w:p w:rsidR="00162C54" w:rsidRPr="006D64B6" w:rsidRDefault="00162C54" w:rsidP="00162C54">
      <w:pPr>
        <w:pStyle w:val="a4"/>
        <w:ind w:firstLine="709"/>
        <w:jc w:val="both"/>
        <w:rPr>
          <w:iCs/>
          <w:color w:val="000000"/>
        </w:rPr>
      </w:pPr>
      <w:r w:rsidRPr="006D64B6">
        <w:rPr>
          <w:color w:val="000000"/>
        </w:rPr>
        <w:t>5)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62C54" w:rsidRPr="006D64B6" w:rsidRDefault="00162C54" w:rsidP="00162C54">
      <w:pPr>
        <w:pStyle w:val="a4"/>
        <w:ind w:firstLine="709"/>
        <w:jc w:val="both"/>
        <w:rPr>
          <w:iCs/>
          <w:color w:val="000000"/>
        </w:rPr>
      </w:pPr>
      <w:r w:rsidRPr="006D64B6">
        <w:rPr>
          <w:iCs/>
          <w:color w:val="000000"/>
        </w:rPr>
        <w:t>6) общий объем бюджетных ассигнований, направленных на исполнение публичных нормативных обязательств;</w:t>
      </w:r>
    </w:p>
    <w:p w:rsidR="00162C54" w:rsidRPr="006D64B6" w:rsidRDefault="00162C54" w:rsidP="00162C54">
      <w:pPr>
        <w:pStyle w:val="a4"/>
        <w:ind w:firstLine="709"/>
        <w:jc w:val="both"/>
        <w:rPr>
          <w:iCs/>
          <w:color w:val="000000"/>
        </w:rPr>
      </w:pPr>
      <w:r w:rsidRPr="006D64B6">
        <w:rPr>
          <w:iCs/>
          <w:color w:val="00000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162C54" w:rsidRPr="006D64B6" w:rsidRDefault="00162C54" w:rsidP="00162C54">
      <w:pPr>
        <w:pStyle w:val="a4"/>
        <w:ind w:firstLine="709"/>
        <w:jc w:val="both"/>
        <w:rPr>
          <w:iCs/>
          <w:color w:val="000000"/>
        </w:rPr>
      </w:pPr>
      <w:r w:rsidRPr="006D64B6">
        <w:rPr>
          <w:iCs/>
          <w:color w:val="000000"/>
        </w:rPr>
        <w:t xml:space="preserve">8) общий объем условно утверждаемых (утвержденных) расходов в случае утверждения бюджета на очередной </w:t>
      </w:r>
      <w:proofErr w:type="gramStart"/>
      <w:r w:rsidRPr="006D64B6">
        <w:rPr>
          <w:iCs/>
          <w:color w:val="000000"/>
        </w:rPr>
        <w:t>финансовый  год</w:t>
      </w:r>
      <w:proofErr w:type="gramEnd"/>
      <w:r w:rsidRPr="006D64B6">
        <w:rPr>
          <w:iCs/>
          <w:color w:val="000000"/>
        </w:rPr>
        <w:t xml:space="preserve"> и плановый период на первый год планового периода в объеме не менее 2,5 процента общего объема расходов бюджета (</w:t>
      </w:r>
      <w:r w:rsidRPr="006D64B6">
        <w:rPr>
          <w:color w:val="000000"/>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64B6">
        <w:rPr>
          <w:iCs/>
          <w:color w:val="000000"/>
        </w:rPr>
        <w:t>, на второй год планового периода в объеме не менее 5 процентов общего объема расходов бюджета;</w:t>
      </w:r>
    </w:p>
    <w:p w:rsidR="00162C54" w:rsidRPr="006D64B6" w:rsidRDefault="00162C54" w:rsidP="00162C54">
      <w:pPr>
        <w:pStyle w:val="a4"/>
        <w:ind w:firstLine="709"/>
        <w:jc w:val="both"/>
        <w:rPr>
          <w:iCs/>
          <w:color w:val="000000"/>
        </w:rPr>
      </w:pPr>
      <w:r w:rsidRPr="006D64B6">
        <w:rPr>
          <w:iCs/>
          <w:color w:val="000000"/>
        </w:rPr>
        <w:t>9) источники финансирования дефицита бюджета на очередной финансовый год (очередной финансовый год и плановый период);</w:t>
      </w:r>
    </w:p>
    <w:p w:rsidR="00162C54" w:rsidRPr="006D64B6" w:rsidRDefault="00162C54" w:rsidP="00162C54">
      <w:pPr>
        <w:pStyle w:val="a4"/>
        <w:ind w:firstLine="709"/>
        <w:jc w:val="both"/>
        <w:rPr>
          <w:iCs/>
          <w:color w:val="000000"/>
        </w:rPr>
      </w:pPr>
      <w:r w:rsidRPr="006D64B6">
        <w:rPr>
          <w:iCs/>
          <w:color w:val="000000"/>
        </w:rPr>
        <w:t>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62C54" w:rsidRPr="006D64B6" w:rsidRDefault="00162C54" w:rsidP="00162C54">
      <w:pPr>
        <w:pStyle w:val="a4"/>
        <w:ind w:firstLine="709"/>
        <w:jc w:val="both"/>
        <w:rPr>
          <w:iCs/>
          <w:color w:val="000000"/>
        </w:rPr>
      </w:pPr>
      <w:r w:rsidRPr="006D64B6">
        <w:rPr>
          <w:iCs/>
          <w:color w:val="000000"/>
        </w:rPr>
        <w:t xml:space="preserve">11) иные показатели бюджета поселения, установленные муниципальными правовыми актами Хурала  </w:t>
      </w:r>
      <w:r>
        <w:rPr>
          <w:iCs/>
        </w:rPr>
        <w:t>городского</w:t>
      </w:r>
      <w:r w:rsidRPr="006D64B6">
        <w:rPr>
          <w:iCs/>
          <w:color w:val="000000"/>
        </w:rPr>
        <w:t xml:space="preserve"> поселения.</w:t>
      </w:r>
    </w:p>
    <w:p w:rsidR="00162C54" w:rsidRPr="006D64B6" w:rsidRDefault="00162C54" w:rsidP="00162C54">
      <w:pPr>
        <w:pStyle w:val="a4"/>
        <w:ind w:firstLine="709"/>
        <w:jc w:val="both"/>
        <w:rPr>
          <w:iCs/>
          <w:color w:val="000000"/>
        </w:rPr>
      </w:pPr>
      <w:r w:rsidRPr="006D64B6">
        <w:rPr>
          <w:iCs/>
          <w:color w:val="000000"/>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162C54" w:rsidRPr="006D64B6" w:rsidRDefault="00162C54" w:rsidP="00162C54">
      <w:pPr>
        <w:pStyle w:val="a4"/>
        <w:ind w:firstLine="709"/>
        <w:jc w:val="both"/>
        <w:rPr>
          <w:iCs/>
        </w:rPr>
      </w:pPr>
      <w:r w:rsidRPr="006D64B6">
        <w:rPr>
          <w:iCs/>
        </w:rPr>
        <w:t>23.3.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Хурала поселения, в установленный им срок, после чего проект вновь должен быть представлен на рассмотрение во втором чтении.</w:t>
      </w:r>
    </w:p>
    <w:p w:rsidR="00162C54" w:rsidRPr="006D64B6" w:rsidRDefault="00162C54" w:rsidP="00162C54">
      <w:pPr>
        <w:pStyle w:val="a4"/>
        <w:ind w:firstLine="709"/>
        <w:jc w:val="both"/>
        <w:rPr>
          <w:iCs/>
        </w:rPr>
      </w:pPr>
      <w:r w:rsidRPr="006D64B6">
        <w:rPr>
          <w:iCs/>
        </w:rPr>
        <w:t xml:space="preserve">23.4. Проект решения о бюджете поселения считается утвержденным, если за него проголосовало большинство от установленной численности депутатов Хурала </w:t>
      </w:r>
      <w:r>
        <w:rPr>
          <w:iCs/>
        </w:rPr>
        <w:t>городского</w:t>
      </w:r>
      <w:r w:rsidRPr="006D64B6">
        <w:rPr>
          <w:iCs/>
        </w:rPr>
        <w:t xml:space="preserve"> поселения.</w:t>
      </w:r>
    </w:p>
    <w:p w:rsidR="00162C54" w:rsidRPr="006D64B6" w:rsidRDefault="00162C54" w:rsidP="00162C54">
      <w:pPr>
        <w:pStyle w:val="a4"/>
        <w:ind w:firstLine="709"/>
        <w:jc w:val="both"/>
        <w:rPr>
          <w:iCs/>
        </w:rPr>
      </w:pPr>
    </w:p>
    <w:p w:rsidR="00162C54" w:rsidRPr="005D390C" w:rsidRDefault="00162C54" w:rsidP="00162C54">
      <w:pPr>
        <w:pStyle w:val="a4"/>
        <w:ind w:firstLine="709"/>
        <w:jc w:val="center"/>
        <w:rPr>
          <w:b/>
          <w:iCs/>
        </w:rPr>
      </w:pPr>
      <w:r w:rsidRPr="005D390C">
        <w:rPr>
          <w:b/>
          <w:iCs/>
        </w:rPr>
        <w:t>24. Обеспечение гласности бюджетного процесса</w:t>
      </w:r>
    </w:p>
    <w:p w:rsidR="00162C54" w:rsidRPr="006D64B6" w:rsidRDefault="00162C54" w:rsidP="00162C54">
      <w:pPr>
        <w:pStyle w:val="a4"/>
        <w:ind w:firstLine="709"/>
        <w:jc w:val="both"/>
        <w:rPr>
          <w:iCs/>
        </w:rPr>
      </w:pPr>
    </w:p>
    <w:p w:rsidR="00162C54" w:rsidRPr="006D64B6" w:rsidRDefault="00162C54" w:rsidP="00162C54">
      <w:pPr>
        <w:pStyle w:val="a4"/>
        <w:ind w:firstLine="709"/>
        <w:jc w:val="both"/>
        <w:rPr>
          <w:iCs/>
        </w:rPr>
      </w:pPr>
      <w:r w:rsidRPr="006D64B6">
        <w:rPr>
          <w:iCs/>
        </w:rPr>
        <w:t xml:space="preserve">24.1. Решение о бюджете </w:t>
      </w:r>
      <w:r>
        <w:rPr>
          <w:iCs/>
        </w:rPr>
        <w:t xml:space="preserve">городского </w:t>
      </w:r>
      <w:r w:rsidRPr="006D64B6">
        <w:rPr>
          <w:iCs/>
        </w:rPr>
        <w:t xml:space="preserve">поселения и отчет об исполнении бюджета </w:t>
      </w:r>
      <w:r>
        <w:rPr>
          <w:iCs/>
        </w:rPr>
        <w:t xml:space="preserve">городского </w:t>
      </w:r>
      <w:r w:rsidRPr="006D64B6">
        <w:rPr>
          <w:iCs/>
        </w:rPr>
        <w:t>поселения подлежат опубликованию  не позднее 10 дней после утверждения и подписания в установленном порядке.</w:t>
      </w:r>
    </w:p>
    <w:p w:rsidR="00162C54" w:rsidRPr="006D64B6" w:rsidRDefault="00162C54" w:rsidP="00162C54">
      <w:pPr>
        <w:pStyle w:val="a4"/>
        <w:ind w:firstLine="709"/>
        <w:jc w:val="both"/>
        <w:rPr>
          <w:iCs/>
        </w:rPr>
      </w:pPr>
      <w:r w:rsidRPr="006D64B6">
        <w:rPr>
          <w:iCs/>
        </w:rPr>
        <w:lastRenderedPageBreak/>
        <w:t>24.2.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Хурала поселения.</w:t>
      </w:r>
    </w:p>
    <w:p w:rsidR="00162C54" w:rsidRPr="006D64B6" w:rsidRDefault="00162C54" w:rsidP="00162C54">
      <w:pPr>
        <w:pStyle w:val="a4"/>
        <w:ind w:firstLine="709"/>
        <w:jc w:val="both"/>
      </w:pPr>
    </w:p>
    <w:p w:rsidR="00162C54" w:rsidRPr="005D390C" w:rsidRDefault="00162C54" w:rsidP="00162C54">
      <w:pPr>
        <w:pStyle w:val="a4"/>
        <w:ind w:firstLine="709"/>
        <w:jc w:val="center"/>
        <w:rPr>
          <w:b/>
        </w:rPr>
      </w:pPr>
      <w:r w:rsidRPr="005D390C">
        <w:rPr>
          <w:b/>
        </w:rPr>
        <w:t>25. Временное управление бюджетом поселения</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25.1. Если решение о бюджете поселения не вступ</w:t>
      </w:r>
      <w:r>
        <w:t xml:space="preserve">ило в силу с начала финансового </w:t>
      </w:r>
      <w:r w:rsidRPr="006D64B6">
        <w:t>года:</w:t>
      </w:r>
      <w:r w:rsidRPr="006D64B6">
        <w:br/>
        <w:t xml:space="preserve">          - </w:t>
      </w:r>
      <w:r w:rsidRPr="006D64B6">
        <w:rPr>
          <w:color w:val="000000"/>
        </w:rPr>
        <w:t>финансовый орган</w:t>
      </w:r>
      <w:r w:rsidRPr="006D64B6">
        <w:t xml:space="preserve">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62C54" w:rsidRPr="006D64B6" w:rsidRDefault="00162C54" w:rsidP="00162C54">
      <w:pPr>
        <w:pStyle w:val="a4"/>
        <w:ind w:firstLine="709"/>
        <w:jc w:val="both"/>
      </w:pPr>
      <w:r w:rsidRPr="006D64B6">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162C54" w:rsidRPr="006D64B6" w:rsidRDefault="00162C54" w:rsidP="00162C54">
      <w:pPr>
        <w:pStyle w:val="a4"/>
        <w:ind w:firstLine="709"/>
        <w:jc w:val="both"/>
      </w:pPr>
      <w:r w:rsidRPr="006D64B6">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62C54" w:rsidRPr="006D64B6" w:rsidRDefault="00162C54" w:rsidP="00162C54">
      <w:pPr>
        <w:pStyle w:val="a4"/>
        <w:ind w:firstLine="709"/>
        <w:jc w:val="both"/>
        <w:rPr>
          <w:color w:val="000000"/>
        </w:rPr>
      </w:pPr>
      <w:r w:rsidRPr="006D64B6">
        <w:t xml:space="preserve">25.2. Если решение о бюджете поселения не вступило в силу через три месяца после начала финансового года, </w:t>
      </w:r>
      <w:r w:rsidRPr="006D64B6">
        <w:rPr>
          <w:color w:val="000000"/>
        </w:rPr>
        <w:t>финансовый орган организует исполнение бюджета поселения при соблюдении условий, определенных частью 1 настоящей статьи.</w:t>
      </w:r>
    </w:p>
    <w:p w:rsidR="00162C54" w:rsidRPr="006D64B6" w:rsidRDefault="00162C54" w:rsidP="00162C54">
      <w:pPr>
        <w:pStyle w:val="a4"/>
        <w:ind w:firstLine="709"/>
        <w:jc w:val="both"/>
        <w:rPr>
          <w:color w:val="000000"/>
        </w:rPr>
      </w:pPr>
      <w:r w:rsidRPr="006D64B6">
        <w:rPr>
          <w:color w:val="000000"/>
        </w:rPr>
        <w:t>При этом финансовый орган не имеет права:</w:t>
      </w:r>
    </w:p>
    <w:p w:rsidR="00162C54" w:rsidRPr="006D64B6" w:rsidRDefault="00162C54" w:rsidP="00162C54">
      <w:pPr>
        <w:pStyle w:val="a4"/>
        <w:ind w:firstLine="709"/>
        <w:jc w:val="both"/>
        <w:rPr>
          <w:color w:val="000000"/>
        </w:rPr>
      </w:pPr>
      <w:r w:rsidRPr="006D64B6">
        <w:rPr>
          <w:color w:val="000000"/>
        </w:rPr>
        <w:t>доводить лимиты бюджетных обязательств и бюджетные ассигнования на бюджетные инвестиции и субсидии юридическим и физическим лицам;</w:t>
      </w:r>
    </w:p>
    <w:p w:rsidR="00162C54" w:rsidRPr="006D64B6" w:rsidRDefault="00162C54" w:rsidP="00162C54">
      <w:pPr>
        <w:pStyle w:val="a4"/>
        <w:ind w:firstLine="709"/>
        <w:jc w:val="both"/>
        <w:rPr>
          <w:color w:val="000000"/>
        </w:rPr>
      </w:pPr>
      <w:r w:rsidRPr="006D64B6">
        <w:rPr>
          <w:color w:val="000000"/>
        </w:rPr>
        <w:t>предоставлять бюджетные кредиты;</w:t>
      </w:r>
    </w:p>
    <w:p w:rsidR="00162C54" w:rsidRPr="006D64B6" w:rsidRDefault="00162C54" w:rsidP="00162C54">
      <w:pPr>
        <w:pStyle w:val="a4"/>
        <w:ind w:firstLine="709"/>
        <w:jc w:val="both"/>
        <w:rPr>
          <w:color w:val="000000"/>
        </w:rPr>
      </w:pPr>
      <w:r w:rsidRPr="006D64B6">
        <w:rPr>
          <w:color w:val="000000"/>
        </w:rPr>
        <w:t>осуществлять заимствования в размере более одной восьмой объема заимствований предыдущего финансового года в расчете на квартал;</w:t>
      </w:r>
    </w:p>
    <w:p w:rsidR="00162C54" w:rsidRPr="006D64B6" w:rsidRDefault="00162C54" w:rsidP="00162C54">
      <w:pPr>
        <w:pStyle w:val="a4"/>
        <w:ind w:firstLine="709"/>
        <w:jc w:val="both"/>
        <w:rPr>
          <w:color w:val="000000"/>
        </w:rPr>
      </w:pPr>
      <w:r w:rsidRPr="006D64B6">
        <w:rPr>
          <w:color w:val="000000"/>
        </w:rPr>
        <w:t>формировать резервный фонд администрации поселения.</w:t>
      </w:r>
    </w:p>
    <w:p w:rsidR="00162C54" w:rsidRPr="006D64B6" w:rsidRDefault="00162C54" w:rsidP="00162C54">
      <w:pPr>
        <w:pStyle w:val="a4"/>
        <w:ind w:firstLine="709"/>
        <w:jc w:val="both"/>
        <w:rPr>
          <w:color w:val="000000"/>
        </w:rPr>
      </w:pPr>
      <w:r w:rsidRPr="006D64B6">
        <w:rPr>
          <w:color w:val="000000"/>
        </w:rPr>
        <w:t>25.3. Указанные в пунктах 26.1 и 26.2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162C54" w:rsidRPr="006D64B6" w:rsidRDefault="00162C54" w:rsidP="00162C54">
      <w:pPr>
        <w:pStyle w:val="a4"/>
        <w:ind w:firstLine="709"/>
        <w:jc w:val="both"/>
      </w:pPr>
      <w:r w:rsidRPr="006D64B6">
        <w:rPr>
          <w:color w:val="000000"/>
        </w:rPr>
        <w:t xml:space="preserve">25.4. Если решение о бюджете  вступает в силу после начала текущего финансового года и исполнение бюджета </w:t>
      </w:r>
      <w:r>
        <w:rPr>
          <w:color w:val="000000"/>
        </w:rPr>
        <w:t xml:space="preserve">городского </w:t>
      </w:r>
      <w:r w:rsidRPr="006D64B6">
        <w:rPr>
          <w:color w:val="000000"/>
        </w:rPr>
        <w:t>поселения до дня вступления в силу указанного решения осуществляется в соответствии с пунктами 26.1-26.3 настоящего Положения, в течение одного месяца со дня вступления в силу указанного решения финансовый орган поселения представляет на рассмотрение и утверждение Хурала поселения проект решения</w:t>
      </w:r>
      <w:r w:rsidRPr="006D64B6">
        <w:t xml:space="preserve">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162C54" w:rsidRPr="006D64B6" w:rsidRDefault="00162C54" w:rsidP="00162C54">
      <w:pPr>
        <w:pStyle w:val="a4"/>
        <w:ind w:firstLine="0"/>
        <w:jc w:val="both"/>
      </w:pPr>
    </w:p>
    <w:p w:rsidR="00162C54" w:rsidRPr="005D390C" w:rsidRDefault="00162C54" w:rsidP="00162C54">
      <w:pPr>
        <w:pStyle w:val="a4"/>
        <w:ind w:firstLine="709"/>
        <w:jc w:val="center"/>
        <w:rPr>
          <w:b/>
        </w:rPr>
      </w:pPr>
      <w:r w:rsidRPr="005D390C">
        <w:rPr>
          <w:b/>
        </w:rPr>
        <w:t xml:space="preserve">IV. ИСПОЛНЕНИЕ БЮДЖЕТА </w:t>
      </w:r>
      <w:r>
        <w:rPr>
          <w:b/>
        </w:rPr>
        <w:t xml:space="preserve">ГОРОДСКОГО </w:t>
      </w:r>
      <w:r w:rsidRPr="005D390C">
        <w:rPr>
          <w:b/>
        </w:rPr>
        <w:t>ПОСЕЛЕНИЯ</w:t>
      </w:r>
    </w:p>
    <w:p w:rsidR="00162C54" w:rsidRPr="006D64B6" w:rsidRDefault="00162C54" w:rsidP="00162C54">
      <w:pPr>
        <w:pStyle w:val="a4"/>
        <w:ind w:firstLine="709"/>
        <w:jc w:val="both"/>
      </w:pPr>
    </w:p>
    <w:p w:rsidR="00162C54" w:rsidRPr="005D390C" w:rsidRDefault="00162C54" w:rsidP="00162C54">
      <w:pPr>
        <w:pStyle w:val="a4"/>
        <w:ind w:firstLine="709"/>
        <w:jc w:val="center"/>
        <w:rPr>
          <w:b/>
        </w:rPr>
      </w:pPr>
      <w:r w:rsidRPr="005D390C">
        <w:rPr>
          <w:b/>
        </w:rPr>
        <w:t xml:space="preserve">26. Основы исполнения </w:t>
      </w:r>
      <w:r>
        <w:rPr>
          <w:b/>
        </w:rPr>
        <w:t xml:space="preserve">местного </w:t>
      </w:r>
      <w:r w:rsidRPr="005D390C">
        <w:rPr>
          <w:b/>
        </w:rPr>
        <w:t xml:space="preserve">бюджета </w:t>
      </w:r>
      <w:r>
        <w:rPr>
          <w:b/>
        </w:rPr>
        <w:t xml:space="preserve">городского </w:t>
      </w:r>
      <w:r w:rsidRPr="005D390C">
        <w:rPr>
          <w:b/>
        </w:rPr>
        <w:t>поселения</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 xml:space="preserve">26.1. Исполнение бюджета </w:t>
      </w:r>
      <w:r>
        <w:t xml:space="preserve">городского </w:t>
      </w:r>
      <w:r w:rsidRPr="006D64B6">
        <w:t xml:space="preserve">поселения обеспечивается Администрацией </w:t>
      </w:r>
      <w:r>
        <w:t xml:space="preserve">городского </w:t>
      </w:r>
      <w:r w:rsidRPr="006D64B6">
        <w:t>поселения.</w:t>
      </w:r>
    </w:p>
    <w:p w:rsidR="00162C54" w:rsidRPr="006D64B6" w:rsidRDefault="00162C54" w:rsidP="00162C54">
      <w:pPr>
        <w:pStyle w:val="a4"/>
        <w:ind w:firstLine="709"/>
        <w:jc w:val="both"/>
      </w:pPr>
      <w:r w:rsidRPr="006D64B6">
        <w:t xml:space="preserve">Организация исполнения бюджета </w:t>
      </w:r>
      <w:r>
        <w:t xml:space="preserve">городского </w:t>
      </w:r>
      <w:r w:rsidRPr="006D64B6">
        <w:t>поселения возлагается на финансовый орган (должностное лицо).</w:t>
      </w:r>
    </w:p>
    <w:p w:rsidR="00162C54" w:rsidRPr="006D64B6" w:rsidRDefault="00162C54" w:rsidP="00162C54">
      <w:pPr>
        <w:pStyle w:val="a4"/>
        <w:ind w:firstLine="709"/>
        <w:jc w:val="both"/>
      </w:pPr>
      <w:r w:rsidRPr="006D64B6">
        <w:t xml:space="preserve">Исполнение </w:t>
      </w:r>
      <w:r>
        <w:t xml:space="preserve">местного </w:t>
      </w:r>
      <w:r w:rsidRPr="006D64B6">
        <w:t xml:space="preserve">бюджета </w:t>
      </w:r>
      <w:r>
        <w:t xml:space="preserve">городского </w:t>
      </w:r>
      <w:r w:rsidRPr="006D64B6">
        <w:t>поселения организуется на основе бюджетной росписи и кассового плана.</w:t>
      </w:r>
    </w:p>
    <w:p w:rsidR="00162C54" w:rsidRPr="006D64B6" w:rsidRDefault="00162C54" w:rsidP="00162C54">
      <w:pPr>
        <w:pStyle w:val="a4"/>
        <w:ind w:firstLine="709"/>
        <w:jc w:val="both"/>
      </w:pPr>
      <w:r w:rsidRPr="006D64B6">
        <w:t xml:space="preserve">Кассовое </w:t>
      </w:r>
      <w:r>
        <w:t xml:space="preserve">обслуживание исполнения бюджета городского </w:t>
      </w:r>
      <w:r w:rsidRPr="006D64B6">
        <w:t>поселения предусматривает проведение и учет операций по кассовым поступлениям в бюджет поселения и кассовым выплатам из бюджета поселения.</w:t>
      </w:r>
    </w:p>
    <w:p w:rsidR="00162C54" w:rsidRPr="006D64B6" w:rsidRDefault="00162C54" w:rsidP="00162C54">
      <w:pPr>
        <w:pStyle w:val="a4"/>
        <w:ind w:firstLine="709"/>
        <w:jc w:val="both"/>
      </w:pPr>
      <w:r w:rsidRPr="006D64B6">
        <w:t xml:space="preserve">26.2. Бюджет </w:t>
      </w:r>
      <w:r>
        <w:t xml:space="preserve">городского </w:t>
      </w:r>
      <w:r w:rsidRPr="006D64B6">
        <w:t>поселения исполняется на основе принципов единства кассы и подведомственности расходов.</w:t>
      </w:r>
    </w:p>
    <w:p w:rsidR="00162C54" w:rsidRPr="006D64B6" w:rsidRDefault="00162C54" w:rsidP="00162C54">
      <w:pPr>
        <w:pStyle w:val="a4"/>
        <w:ind w:firstLine="709"/>
        <w:jc w:val="both"/>
      </w:pPr>
      <w:r w:rsidRPr="006D64B6">
        <w:t xml:space="preserve">Принцип единства кассы означает зачисление всех кассовых поступлений и осуществление всех кассовых выплат с единого счета бюджета </w:t>
      </w:r>
      <w:r>
        <w:t xml:space="preserve">городского </w:t>
      </w:r>
      <w:r w:rsidRPr="006D64B6">
        <w:t>поселения.</w:t>
      </w:r>
    </w:p>
    <w:p w:rsidR="00162C54" w:rsidRPr="006D64B6" w:rsidRDefault="00162C54" w:rsidP="00162C54">
      <w:pPr>
        <w:pStyle w:val="a4"/>
        <w:ind w:firstLine="709"/>
        <w:jc w:val="both"/>
      </w:pPr>
      <w:r w:rsidRPr="006D64B6">
        <w:t>Принцип подведомственности расходов бюджетов означает, ч</w:t>
      </w:r>
      <w:r>
        <w:t xml:space="preserve">то получатели бюджетных средств, </w:t>
      </w:r>
      <w:r w:rsidRPr="006D64B6">
        <w:t>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62C54" w:rsidRPr="006D64B6" w:rsidRDefault="00162C54" w:rsidP="00162C54">
      <w:pPr>
        <w:pStyle w:val="a4"/>
        <w:ind w:firstLine="709"/>
        <w:jc w:val="both"/>
      </w:pPr>
    </w:p>
    <w:p w:rsidR="00162C54" w:rsidRPr="005D390C" w:rsidRDefault="00162C54" w:rsidP="00162C54">
      <w:pPr>
        <w:pStyle w:val="a4"/>
        <w:ind w:firstLine="0"/>
        <w:jc w:val="center"/>
        <w:rPr>
          <w:b/>
        </w:rPr>
      </w:pPr>
      <w:r w:rsidRPr="005D390C">
        <w:rPr>
          <w:b/>
        </w:rPr>
        <w:t>27. Кассовый план</w:t>
      </w:r>
    </w:p>
    <w:p w:rsidR="00162C54" w:rsidRPr="005D390C" w:rsidRDefault="00162C54" w:rsidP="00162C54">
      <w:pPr>
        <w:pStyle w:val="a4"/>
        <w:ind w:firstLine="709"/>
        <w:jc w:val="center"/>
        <w:rPr>
          <w:b/>
        </w:rPr>
      </w:pPr>
    </w:p>
    <w:p w:rsidR="00162C54" w:rsidRPr="006D64B6" w:rsidRDefault="00162C54" w:rsidP="00162C54">
      <w:pPr>
        <w:pStyle w:val="a4"/>
        <w:ind w:firstLine="709"/>
        <w:jc w:val="both"/>
      </w:pPr>
      <w:r w:rsidRPr="006D64B6">
        <w:t>27.1. Под кассовым планом понимается прогноз кассовых поступлений в бюджет и кассовых выплат из бюджета в текущем финансовом году.</w:t>
      </w:r>
    </w:p>
    <w:p w:rsidR="00162C54" w:rsidRPr="006D64B6" w:rsidRDefault="00162C54" w:rsidP="00162C54">
      <w:pPr>
        <w:pStyle w:val="a4"/>
        <w:ind w:firstLine="709"/>
        <w:jc w:val="both"/>
      </w:pPr>
      <w:r w:rsidRPr="006D64B6">
        <w:t xml:space="preserve">27.2. Нормативно-правовым актом администрации поселения устанавливается </w:t>
      </w:r>
      <w:hyperlink r:id="rId22" w:history="1">
        <w:r w:rsidRPr="006D64B6">
          <w:rPr>
            <w:rStyle w:val="a3"/>
            <w:color w:val="auto"/>
            <w:szCs w:val="28"/>
            <w:u w:val="none"/>
          </w:rPr>
          <w:t>порядок</w:t>
        </w:r>
      </w:hyperlink>
      <w:r w:rsidRPr="006D64B6">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2C54" w:rsidRPr="006D64B6" w:rsidRDefault="00162C54" w:rsidP="00162C54">
      <w:pPr>
        <w:pStyle w:val="a4"/>
        <w:ind w:firstLine="709"/>
        <w:jc w:val="both"/>
      </w:pPr>
      <w:r w:rsidRPr="006D64B6">
        <w:t>Составление и ведение кассового плана осуществляется уполномоченным финансовым органом (должностным лицом).</w:t>
      </w:r>
    </w:p>
    <w:p w:rsidR="00162C54" w:rsidRPr="006D64B6" w:rsidRDefault="00162C54" w:rsidP="00162C54">
      <w:pPr>
        <w:pStyle w:val="a4"/>
        <w:ind w:firstLine="709"/>
        <w:jc w:val="both"/>
        <w:rPr>
          <w:i/>
        </w:rPr>
      </w:pPr>
    </w:p>
    <w:p w:rsidR="00162C54" w:rsidRPr="005D390C" w:rsidRDefault="00162C54" w:rsidP="00162C54">
      <w:pPr>
        <w:pStyle w:val="a4"/>
        <w:ind w:firstLine="709"/>
        <w:jc w:val="center"/>
        <w:rPr>
          <w:b/>
        </w:rPr>
      </w:pPr>
      <w:r w:rsidRPr="005D390C">
        <w:rPr>
          <w:b/>
        </w:rPr>
        <w:t xml:space="preserve">28. Исполнение </w:t>
      </w:r>
      <w:r>
        <w:rPr>
          <w:b/>
        </w:rPr>
        <w:t xml:space="preserve">местного </w:t>
      </w:r>
      <w:r w:rsidRPr="005D390C">
        <w:rPr>
          <w:b/>
        </w:rPr>
        <w:t xml:space="preserve">бюджета </w:t>
      </w:r>
      <w:r>
        <w:rPr>
          <w:b/>
        </w:rPr>
        <w:t xml:space="preserve">городского </w:t>
      </w:r>
      <w:r w:rsidRPr="005D390C">
        <w:rPr>
          <w:b/>
        </w:rPr>
        <w:t>поселения по доходам</w:t>
      </w:r>
    </w:p>
    <w:p w:rsidR="00162C54" w:rsidRPr="006D64B6" w:rsidRDefault="00162C54" w:rsidP="00162C54">
      <w:pPr>
        <w:pStyle w:val="a4"/>
        <w:ind w:firstLine="709"/>
        <w:jc w:val="both"/>
      </w:pPr>
    </w:p>
    <w:p w:rsidR="00162C54" w:rsidRPr="006D64B6" w:rsidRDefault="00162C54" w:rsidP="00162C54">
      <w:pPr>
        <w:pStyle w:val="a4"/>
        <w:ind w:firstLine="709"/>
        <w:jc w:val="both"/>
      </w:pPr>
      <w:r w:rsidRPr="006D64B6">
        <w:t xml:space="preserve">28.1. Исполнение </w:t>
      </w:r>
      <w:r>
        <w:t xml:space="preserve">местного </w:t>
      </w:r>
      <w:r w:rsidRPr="006D64B6">
        <w:t xml:space="preserve">бюджета </w:t>
      </w:r>
      <w:r>
        <w:t xml:space="preserve">городского </w:t>
      </w:r>
      <w:r w:rsidRPr="006D64B6">
        <w:t>поселения по доходам предусматривает:</w:t>
      </w:r>
    </w:p>
    <w:p w:rsidR="00162C54" w:rsidRPr="006D64B6" w:rsidRDefault="00162C54" w:rsidP="00162C54">
      <w:pPr>
        <w:pStyle w:val="a4"/>
        <w:ind w:firstLine="709"/>
        <w:jc w:val="both"/>
        <w:rPr>
          <w:color w:val="000000"/>
        </w:rPr>
      </w:pPr>
      <w:r w:rsidRPr="006D64B6">
        <w:rPr>
          <w:color w:val="000000"/>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Республики Тыва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p>
    <w:p w:rsidR="00162C54" w:rsidRPr="006D64B6" w:rsidRDefault="00162C54" w:rsidP="00162C54">
      <w:pPr>
        <w:pStyle w:val="a4"/>
        <w:ind w:firstLine="709"/>
        <w:jc w:val="both"/>
        <w:rPr>
          <w:color w:val="000000"/>
        </w:rPr>
      </w:pPr>
      <w:r w:rsidRPr="006D64B6">
        <w:rPr>
          <w:color w:val="000000"/>
        </w:rPr>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2C54" w:rsidRPr="006D64B6" w:rsidRDefault="00162C54" w:rsidP="00162C54">
      <w:pPr>
        <w:pStyle w:val="a4"/>
        <w:ind w:firstLine="709"/>
        <w:jc w:val="both"/>
        <w:rPr>
          <w:color w:val="000000"/>
        </w:rPr>
      </w:pPr>
      <w:r w:rsidRPr="006D64B6">
        <w:rPr>
          <w:color w:val="000000"/>
        </w:rPr>
        <w:t>- зачет излишне уплаченных или излишне взысканных сумм в соответствии с законодательством Российской Федерации о налогах и сборах;</w:t>
      </w:r>
    </w:p>
    <w:p w:rsidR="00162C54" w:rsidRPr="006D64B6" w:rsidRDefault="00162C54" w:rsidP="00162C54">
      <w:pPr>
        <w:pStyle w:val="a4"/>
        <w:ind w:firstLine="709"/>
        <w:jc w:val="both"/>
        <w:rPr>
          <w:color w:val="000000"/>
        </w:rPr>
      </w:pPr>
      <w:r w:rsidRPr="006D64B6">
        <w:rPr>
          <w:color w:val="000000"/>
        </w:rPr>
        <w:t>- уточнение главным администратором доходов бюджета платежей в бюджеты бюджетной системы Российской Федерации;</w:t>
      </w:r>
    </w:p>
    <w:p w:rsidR="00162C54" w:rsidRPr="00687464" w:rsidRDefault="00162C54" w:rsidP="00162C54">
      <w:pPr>
        <w:pStyle w:val="a4"/>
        <w:ind w:firstLine="709"/>
        <w:jc w:val="both"/>
        <w:rPr>
          <w:color w:val="000000"/>
        </w:rPr>
      </w:pPr>
      <w:r w:rsidRPr="006D64B6">
        <w:rPr>
          <w:color w:val="000000"/>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3" w:history="1">
        <w:r w:rsidRPr="006D64B6">
          <w:rPr>
            <w:rStyle w:val="a3"/>
            <w:color w:val="000000"/>
            <w:szCs w:val="28"/>
            <w:u w:val="none"/>
          </w:rPr>
          <w:t>порядке</w:t>
        </w:r>
      </w:hyperlink>
      <w:r w:rsidRPr="006D64B6">
        <w:rPr>
          <w:color w:val="000000"/>
        </w:rPr>
        <w:t>, установленном Министерством финансов Российской Федерации.</w:t>
      </w:r>
    </w:p>
    <w:p w:rsidR="00162C54" w:rsidRDefault="00162C54" w:rsidP="00162C54">
      <w:pPr>
        <w:pStyle w:val="a4"/>
        <w:ind w:firstLine="0"/>
        <w:jc w:val="center"/>
        <w:rPr>
          <w:b/>
          <w:color w:val="000000"/>
        </w:rPr>
      </w:pPr>
    </w:p>
    <w:p w:rsidR="00162C54" w:rsidRPr="005D390C" w:rsidRDefault="00162C54" w:rsidP="00162C54">
      <w:pPr>
        <w:pStyle w:val="a4"/>
        <w:ind w:firstLine="0"/>
        <w:jc w:val="center"/>
        <w:rPr>
          <w:b/>
          <w:color w:val="000000"/>
        </w:rPr>
      </w:pPr>
      <w:r w:rsidRPr="005D390C">
        <w:rPr>
          <w:b/>
          <w:color w:val="000000"/>
        </w:rPr>
        <w:t>29. Исполнение бюджета по источникам финансирования дефицита бюджета</w:t>
      </w:r>
    </w:p>
    <w:p w:rsidR="00162C54" w:rsidRPr="006D64B6" w:rsidRDefault="00162C54" w:rsidP="00162C54">
      <w:pPr>
        <w:pStyle w:val="a4"/>
        <w:ind w:firstLine="709"/>
        <w:jc w:val="both"/>
        <w:rPr>
          <w:color w:val="000000"/>
        </w:rPr>
      </w:pPr>
      <w:r w:rsidRPr="006D64B6">
        <w:rPr>
          <w:color w:val="000000"/>
        </w:rPr>
        <w:t xml:space="preserve">29.1. Исполнение бюджета по источникам финансирования дефицита бюджета </w:t>
      </w:r>
      <w:r>
        <w:rPr>
          <w:color w:val="000000"/>
        </w:rPr>
        <w:t xml:space="preserve">городского </w:t>
      </w:r>
      <w:r w:rsidRPr="006D64B6">
        <w:rPr>
          <w:color w:val="000000"/>
        </w:rPr>
        <w:t>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w:t>
      </w:r>
    </w:p>
    <w:p w:rsidR="00162C54" w:rsidRPr="006D64B6" w:rsidRDefault="00162C54" w:rsidP="00162C54">
      <w:pPr>
        <w:pStyle w:val="a4"/>
        <w:tabs>
          <w:tab w:val="left" w:pos="1418"/>
        </w:tabs>
        <w:ind w:firstLine="709"/>
        <w:jc w:val="both"/>
        <w:rPr>
          <w:color w:val="000000"/>
        </w:rPr>
      </w:pPr>
      <w:r>
        <w:rPr>
          <w:color w:val="000000"/>
        </w:rPr>
        <w:t>29.2.</w:t>
      </w:r>
      <w:r w:rsidRPr="006D64B6">
        <w:rPr>
          <w:color w:val="00000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Pr>
          <w:color w:val="000000"/>
        </w:rPr>
        <w:t xml:space="preserve">городского </w:t>
      </w:r>
      <w:r w:rsidRPr="006D64B6">
        <w:rPr>
          <w:color w:val="000000"/>
        </w:rPr>
        <w:t>поселения, осуществляется в порядке, установленном финансовым органом, органом управления государственным внебюджетным фондом.</w:t>
      </w:r>
    </w:p>
    <w:p w:rsidR="00162C54" w:rsidRPr="006D64B6" w:rsidRDefault="00162C54" w:rsidP="00162C54">
      <w:pPr>
        <w:pStyle w:val="a4"/>
        <w:ind w:firstLine="709"/>
        <w:jc w:val="both"/>
        <w:rPr>
          <w:color w:val="000000"/>
        </w:rPr>
      </w:pPr>
    </w:p>
    <w:p w:rsidR="00162C54" w:rsidRPr="005D390C" w:rsidRDefault="00162C54" w:rsidP="00162C54">
      <w:pPr>
        <w:pStyle w:val="a4"/>
        <w:ind w:firstLine="0"/>
        <w:jc w:val="center"/>
        <w:rPr>
          <w:b/>
          <w:color w:val="000000"/>
        </w:rPr>
      </w:pPr>
      <w:r w:rsidRPr="005D390C">
        <w:rPr>
          <w:b/>
          <w:color w:val="000000"/>
        </w:rPr>
        <w:t>30. Лицевые счета для учета операций по исполнению бюджета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sidRPr="006D64B6">
        <w:rPr>
          <w:color w:val="000000"/>
        </w:rPr>
        <w:t xml:space="preserve">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162C54" w:rsidRPr="006D64B6" w:rsidRDefault="00162C54" w:rsidP="00162C54">
      <w:pPr>
        <w:pStyle w:val="a4"/>
        <w:ind w:firstLine="709"/>
        <w:jc w:val="both"/>
        <w:rPr>
          <w:color w:val="000000"/>
        </w:rPr>
      </w:pPr>
      <w:r w:rsidRPr="006D64B6">
        <w:rPr>
          <w:color w:val="000000"/>
        </w:rPr>
        <w:t>Порядок открытия и ведения лицевых счетов уста</w:t>
      </w:r>
      <w:r>
        <w:rPr>
          <w:color w:val="000000"/>
        </w:rPr>
        <w:t>навливается  Администрацией город</w:t>
      </w:r>
      <w:r w:rsidRPr="006D64B6">
        <w:rPr>
          <w:color w:val="000000"/>
        </w:rPr>
        <w:t xml:space="preserve">ского поселения </w:t>
      </w:r>
      <w:r>
        <w:rPr>
          <w:iCs/>
        </w:rPr>
        <w:t>города Турана</w:t>
      </w:r>
      <w:r w:rsidRPr="006D64B6">
        <w:rPr>
          <w:color w:val="000000"/>
        </w:rPr>
        <w:t>.</w:t>
      </w:r>
    </w:p>
    <w:p w:rsidR="00162C54" w:rsidRPr="006D64B6" w:rsidRDefault="00162C54" w:rsidP="00162C54">
      <w:pPr>
        <w:pStyle w:val="a4"/>
        <w:ind w:firstLine="709"/>
        <w:jc w:val="both"/>
        <w:rPr>
          <w:i/>
          <w:color w:val="000000"/>
        </w:rPr>
      </w:pPr>
    </w:p>
    <w:p w:rsidR="00162C54" w:rsidRPr="005F7204" w:rsidRDefault="00162C54" w:rsidP="00162C54">
      <w:pPr>
        <w:pStyle w:val="a4"/>
        <w:ind w:firstLine="709"/>
        <w:jc w:val="center"/>
        <w:rPr>
          <w:b/>
          <w:color w:val="000000"/>
        </w:rPr>
      </w:pPr>
      <w:r w:rsidRPr="005D390C">
        <w:rPr>
          <w:b/>
          <w:color w:val="000000"/>
        </w:rPr>
        <w:t>31. Внесение изменений в решение о бюджете в процессе его исполнения</w:t>
      </w:r>
    </w:p>
    <w:p w:rsidR="00162C54" w:rsidRPr="006D64B6" w:rsidRDefault="00162C54" w:rsidP="00162C54">
      <w:pPr>
        <w:pStyle w:val="a4"/>
        <w:ind w:firstLine="709"/>
        <w:jc w:val="both"/>
        <w:rPr>
          <w:color w:val="000000"/>
        </w:rPr>
      </w:pPr>
      <w:r w:rsidRPr="006D64B6">
        <w:rPr>
          <w:color w:val="000000"/>
        </w:rPr>
        <w:t xml:space="preserve">31.1. Администрация </w:t>
      </w:r>
      <w:r>
        <w:rPr>
          <w:color w:val="000000"/>
        </w:rPr>
        <w:t xml:space="preserve">городского </w:t>
      </w:r>
      <w:r w:rsidRPr="006D64B6">
        <w:rPr>
          <w:color w:val="000000"/>
        </w:rPr>
        <w:t>поселения разрабатывает и представляет в Хурал</w:t>
      </w:r>
      <w:r>
        <w:rPr>
          <w:color w:val="000000"/>
        </w:rPr>
        <w:t xml:space="preserve"> городского </w:t>
      </w:r>
      <w:r w:rsidRPr="006D64B6">
        <w:rPr>
          <w:color w:val="000000"/>
        </w:rPr>
        <w:t xml:space="preserve">поселения проекты решений о внесении изменений в решение о </w:t>
      </w:r>
      <w:r w:rsidRPr="006D64B6">
        <w:rPr>
          <w:color w:val="000000"/>
        </w:rPr>
        <w:lastRenderedPageBreak/>
        <w:t xml:space="preserve">бюджете </w:t>
      </w:r>
      <w:r>
        <w:rPr>
          <w:color w:val="000000"/>
        </w:rPr>
        <w:t xml:space="preserve">городского </w:t>
      </w:r>
      <w:r w:rsidRPr="006D64B6">
        <w:rPr>
          <w:color w:val="000000"/>
        </w:rPr>
        <w:t>поселения на текущий финансовый год и плановый период по всем вопросам, являющимся предметом правового регулирования указанного решения.</w:t>
      </w:r>
    </w:p>
    <w:p w:rsidR="00162C54" w:rsidRPr="006D64B6" w:rsidRDefault="00162C54" w:rsidP="00162C54">
      <w:pPr>
        <w:pStyle w:val="a4"/>
        <w:ind w:firstLine="709"/>
        <w:jc w:val="both"/>
        <w:rPr>
          <w:color w:val="000000"/>
        </w:rPr>
      </w:pPr>
      <w:r w:rsidRPr="006D64B6">
        <w:rPr>
          <w:color w:val="000000"/>
        </w:rPr>
        <w:t xml:space="preserve">Одновременно с проектом решения о внесении изменений и дополнений в решение о бюджете </w:t>
      </w:r>
      <w:r>
        <w:rPr>
          <w:color w:val="000000"/>
        </w:rPr>
        <w:t xml:space="preserve">городского </w:t>
      </w:r>
      <w:r w:rsidRPr="006D64B6">
        <w:rPr>
          <w:color w:val="000000"/>
        </w:rPr>
        <w:t xml:space="preserve">поселения администрацией </w:t>
      </w:r>
      <w:r>
        <w:rPr>
          <w:color w:val="000000"/>
        </w:rPr>
        <w:t xml:space="preserve">городского </w:t>
      </w:r>
      <w:r w:rsidRPr="006D64B6">
        <w:rPr>
          <w:color w:val="000000"/>
        </w:rPr>
        <w:t xml:space="preserve">поселения в Хурал </w:t>
      </w:r>
      <w:r>
        <w:rPr>
          <w:color w:val="000000"/>
        </w:rPr>
        <w:t xml:space="preserve">городского </w:t>
      </w:r>
      <w:r w:rsidRPr="006D64B6">
        <w:rPr>
          <w:color w:val="000000"/>
        </w:rPr>
        <w:t xml:space="preserve">поселения представляется: </w:t>
      </w:r>
    </w:p>
    <w:p w:rsidR="00162C54" w:rsidRPr="006D64B6" w:rsidRDefault="00162C54" w:rsidP="00162C54">
      <w:pPr>
        <w:pStyle w:val="a4"/>
        <w:ind w:firstLine="709"/>
        <w:jc w:val="both"/>
        <w:rPr>
          <w:color w:val="000000"/>
        </w:rPr>
      </w:pPr>
      <w:r w:rsidRPr="006D64B6">
        <w:rPr>
          <w:color w:val="000000"/>
        </w:rPr>
        <w:t>обоснование бюджетных ассигнований предлагаемых изменений;</w:t>
      </w:r>
    </w:p>
    <w:p w:rsidR="00162C54" w:rsidRPr="006D64B6" w:rsidRDefault="00162C54" w:rsidP="00162C54">
      <w:pPr>
        <w:pStyle w:val="a4"/>
        <w:ind w:firstLine="0"/>
        <w:jc w:val="both"/>
        <w:rPr>
          <w:color w:val="000000"/>
        </w:rPr>
      </w:pPr>
      <w:r w:rsidRPr="006D64B6">
        <w:rPr>
          <w:color w:val="000000"/>
        </w:rPr>
        <w:t>пояснительная записка с предлагаемыми изменениями;</w:t>
      </w:r>
    </w:p>
    <w:p w:rsidR="00162C54" w:rsidRPr="006D64B6" w:rsidRDefault="00162C54" w:rsidP="00162C54">
      <w:pPr>
        <w:pStyle w:val="a4"/>
        <w:ind w:firstLine="0"/>
        <w:jc w:val="both"/>
        <w:rPr>
          <w:color w:val="000000"/>
        </w:rPr>
      </w:pPr>
      <w:r w:rsidRPr="006D64B6">
        <w:rPr>
          <w:color w:val="000000"/>
        </w:rPr>
        <w:t>ожидаемая оценка исполнения бюджета по доходам.</w:t>
      </w:r>
    </w:p>
    <w:p w:rsidR="00162C54" w:rsidRPr="006D64B6" w:rsidRDefault="00162C54" w:rsidP="00162C54">
      <w:pPr>
        <w:pStyle w:val="a4"/>
        <w:ind w:firstLine="709"/>
        <w:jc w:val="both"/>
        <w:rPr>
          <w:color w:val="000000"/>
        </w:rPr>
      </w:pPr>
      <w:r w:rsidRPr="006D64B6">
        <w:rPr>
          <w:color w:val="000000"/>
        </w:rPr>
        <w:t xml:space="preserve">31.2. Проект решения о внесении изменений в решение о бюджете поселения на текущий финансовый год и плановый период рассматривается Хуралом </w:t>
      </w:r>
      <w:r>
        <w:rPr>
          <w:color w:val="000000"/>
        </w:rPr>
        <w:t xml:space="preserve">городского </w:t>
      </w:r>
      <w:r w:rsidRPr="006D64B6">
        <w:rPr>
          <w:color w:val="000000"/>
        </w:rPr>
        <w:t>поселения.</w:t>
      </w:r>
    </w:p>
    <w:p w:rsidR="00162C54" w:rsidRPr="006D64B6" w:rsidRDefault="00162C54" w:rsidP="00162C54">
      <w:pPr>
        <w:pStyle w:val="a4"/>
        <w:ind w:firstLine="709"/>
        <w:jc w:val="both"/>
        <w:rPr>
          <w:color w:val="000000"/>
        </w:rPr>
      </w:pPr>
      <w:r w:rsidRPr="006D64B6">
        <w:rPr>
          <w:color w:val="000000"/>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162C54" w:rsidRDefault="00162C54" w:rsidP="00162C54">
      <w:pPr>
        <w:pStyle w:val="a4"/>
        <w:ind w:firstLine="0"/>
        <w:rPr>
          <w:b/>
          <w:color w:val="000000"/>
        </w:rPr>
      </w:pPr>
    </w:p>
    <w:p w:rsidR="00162C54" w:rsidRPr="005F7204" w:rsidRDefault="00162C54" w:rsidP="00162C54">
      <w:pPr>
        <w:pStyle w:val="a4"/>
        <w:ind w:firstLine="709"/>
        <w:jc w:val="center"/>
        <w:rPr>
          <w:b/>
          <w:color w:val="000000"/>
        </w:rPr>
      </w:pPr>
      <w:r w:rsidRPr="005D390C">
        <w:rPr>
          <w:b/>
          <w:color w:val="000000"/>
        </w:rPr>
        <w:t>32. Завершение текущего финансового года</w:t>
      </w:r>
    </w:p>
    <w:p w:rsidR="00162C54" w:rsidRPr="006D64B6" w:rsidRDefault="00162C54" w:rsidP="00162C54">
      <w:pPr>
        <w:pStyle w:val="a4"/>
        <w:ind w:firstLine="709"/>
        <w:jc w:val="both"/>
        <w:rPr>
          <w:i/>
          <w:color w:val="000000"/>
        </w:rPr>
      </w:pPr>
      <w:r w:rsidRPr="006D64B6">
        <w:rPr>
          <w:color w:val="000000"/>
        </w:rPr>
        <w:t>32.1. Операции по исполнению бюджета поселения завершаются 31 декабря за исключением операций, указанных в пункте 2 статьи 242 Бюджетного кодекса.</w:t>
      </w:r>
    </w:p>
    <w:p w:rsidR="00162C54" w:rsidRPr="006D64B6" w:rsidRDefault="00162C54" w:rsidP="00162C54">
      <w:pPr>
        <w:pStyle w:val="a4"/>
        <w:ind w:firstLine="709"/>
        <w:jc w:val="both"/>
        <w:rPr>
          <w:color w:val="000000"/>
        </w:rPr>
      </w:pPr>
      <w:r w:rsidRPr="006D64B6">
        <w:rPr>
          <w:color w:val="00000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Бюджетного кодекса.</w:t>
      </w:r>
    </w:p>
    <w:p w:rsidR="00162C54" w:rsidRPr="006D64B6" w:rsidRDefault="00162C54" w:rsidP="00162C54">
      <w:pPr>
        <w:pStyle w:val="a4"/>
        <w:ind w:firstLine="709"/>
        <w:jc w:val="both"/>
        <w:rPr>
          <w:color w:val="000000"/>
        </w:rPr>
      </w:pPr>
      <w:r w:rsidRPr="006D64B6">
        <w:rPr>
          <w:color w:val="000000"/>
        </w:rPr>
        <w:t>32.2.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62C54" w:rsidRPr="006D64B6" w:rsidRDefault="00162C54" w:rsidP="00162C54">
      <w:pPr>
        <w:pStyle w:val="a4"/>
        <w:ind w:firstLine="709"/>
        <w:jc w:val="both"/>
      </w:pPr>
      <w:r w:rsidRPr="006D64B6">
        <w:t>32.3.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r w:rsidRPr="006D64B6">
        <w:br/>
        <w:t xml:space="preserve">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6D64B6">
        <w:br/>
        <w:t xml:space="preserve">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62C54" w:rsidRPr="006D64B6" w:rsidRDefault="00162C54" w:rsidP="00162C54">
      <w:pPr>
        <w:pStyle w:val="a4"/>
        <w:ind w:firstLine="0"/>
        <w:jc w:val="both"/>
        <w:rPr>
          <w:color w:val="000000"/>
        </w:rPr>
      </w:pPr>
      <w:r>
        <w:rPr>
          <w:rFonts w:eastAsia="Calibri"/>
          <w:color w:val="000000"/>
          <w:lang w:eastAsia="en-US"/>
        </w:rPr>
        <w:t xml:space="preserve">          </w:t>
      </w:r>
      <w:r w:rsidRPr="006D64B6">
        <w:rPr>
          <w:rFonts w:eastAsia="Calibri"/>
          <w:color w:val="000000"/>
          <w:lang w:eastAsia="en-US"/>
        </w:rPr>
        <w:t xml:space="preserve"> </w:t>
      </w:r>
      <w:r w:rsidRPr="006D64B6">
        <w:rPr>
          <w:color w:val="000000"/>
        </w:rPr>
        <w:t xml:space="preserve">32.4.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w:t>
      </w:r>
      <w:r w:rsidRPr="006D64B6">
        <w:rPr>
          <w:color w:val="000000"/>
        </w:rPr>
        <w:lastRenderedPageBreak/>
        <w:t>пять рабочих дней текущего финансового года. Указанные операции отражаются в отчетности об исполнении бюджета отчетного финансового года.</w:t>
      </w:r>
    </w:p>
    <w:p w:rsidR="00162C54" w:rsidRPr="006D64B6" w:rsidRDefault="00162C54" w:rsidP="00162C54">
      <w:pPr>
        <w:pStyle w:val="a4"/>
        <w:ind w:firstLine="0"/>
        <w:jc w:val="both"/>
        <w:rPr>
          <w:color w:val="000000"/>
        </w:rPr>
      </w:pPr>
    </w:p>
    <w:p w:rsidR="00162C54" w:rsidRPr="005D390C" w:rsidRDefault="00162C54" w:rsidP="00162C54">
      <w:pPr>
        <w:pStyle w:val="a4"/>
        <w:ind w:firstLine="709"/>
        <w:jc w:val="center"/>
        <w:rPr>
          <w:b/>
          <w:color w:val="000000"/>
        </w:rPr>
      </w:pPr>
      <w:r w:rsidRPr="005D390C">
        <w:rPr>
          <w:b/>
          <w:color w:val="000000"/>
        </w:rPr>
        <w:t xml:space="preserve">33. Отчетность об исполнении </w:t>
      </w:r>
      <w:r>
        <w:rPr>
          <w:b/>
          <w:color w:val="000000"/>
        </w:rPr>
        <w:t xml:space="preserve">местного </w:t>
      </w:r>
      <w:r w:rsidRPr="005D390C">
        <w:rPr>
          <w:b/>
          <w:color w:val="000000"/>
        </w:rPr>
        <w:t xml:space="preserve">бюджета </w:t>
      </w:r>
      <w:r>
        <w:rPr>
          <w:b/>
          <w:color w:val="000000"/>
        </w:rPr>
        <w:t xml:space="preserve">городского </w:t>
      </w:r>
      <w:r w:rsidRPr="005D390C">
        <w:rPr>
          <w:b/>
          <w:color w:val="000000"/>
        </w:rPr>
        <w:t>поселения</w:t>
      </w:r>
    </w:p>
    <w:p w:rsidR="00162C54" w:rsidRPr="006D64B6" w:rsidRDefault="00162C54" w:rsidP="00162C54">
      <w:pPr>
        <w:pStyle w:val="a4"/>
        <w:ind w:firstLine="709"/>
        <w:jc w:val="center"/>
        <w:rPr>
          <w:color w:val="000000"/>
        </w:rPr>
      </w:pPr>
    </w:p>
    <w:p w:rsidR="00162C54" w:rsidRPr="006D64B6" w:rsidRDefault="00162C54" w:rsidP="00162C54">
      <w:pPr>
        <w:pStyle w:val="a4"/>
        <w:ind w:firstLine="709"/>
        <w:jc w:val="both"/>
        <w:rPr>
          <w:color w:val="000000"/>
        </w:rPr>
      </w:pPr>
      <w:r w:rsidRPr="006D64B6">
        <w:rPr>
          <w:color w:val="000000"/>
        </w:rPr>
        <w:t xml:space="preserve">33.1. Бюджетная отчетность является годовой. Отчет об исполнении </w:t>
      </w:r>
      <w:r>
        <w:rPr>
          <w:color w:val="000000"/>
        </w:rPr>
        <w:t xml:space="preserve">местного </w:t>
      </w:r>
      <w:r w:rsidRPr="006D64B6">
        <w:rPr>
          <w:color w:val="000000"/>
        </w:rPr>
        <w:t>бюджета является ежеквартальным.</w:t>
      </w:r>
    </w:p>
    <w:p w:rsidR="00162C54" w:rsidRPr="006D64B6" w:rsidRDefault="00162C54" w:rsidP="00162C54">
      <w:pPr>
        <w:pStyle w:val="a4"/>
        <w:ind w:firstLine="709"/>
        <w:jc w:val="both"/>
        <w:rPr>
          <w:color w:val="000000"/>
        </w:rPr>
      </w:pPr>
      <w:r w:rsidRPr="006D64B6">
        <w:rPr>
          <w:color w:val="000000"/>
        </w:rPr>
        <w:t xml:space="preserve">33.2. Отчет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Хурал поселения по формам и в сроки, определенные настоящим Положением.</w:t>
      </w:r>
    </w:p>
    <w:p w:rsidR="00162C54" w:rsidRPr="006D64B6" w:rsidRDefault="00162C54" w:rsidP="00162C54">
      <w:pPr>
        <w:pStyle w:val="a4"/>
        <w:ind w:firstLine="709"/>
        <w:jc w:val="both"/>
        <w:rPr>
          <w:color w:val="000000"/>
        </w:rPr>
      </w:pPr>
      <w:r w:rsidRPr="006D64B6">
        <w:rPr>
          <w:color w:val="000000"/>
        </w:rPr>
        <w:t xml:space="preserve">33.3. Годовой отчет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подлежит рассмотрению и утверждению решением Хурала поселения.</w:t>
      </w:r>
    </w:p>
    <w:p w:rsidR="00162C54" w:rsidRPr="006D64B6" w:rsidRDefault="00162C54" w:rsidP="00162C54">
      <w:pPr>
        <w:pStyle w:val="a4"/>
        <w:ind w:firstLine="709"/>
        <w:jc w:val="both"/>
        <w:rPr>
          <w:color w:val="000000"/>
        </w:rPr>
      </w:pPr>
      <w:r>
        <w:rPr>
          <w:color w:val="000000"/>
        </w:rPr>
        <w:t>33.4</w:t>
      </w:r>
      <w:r w:rsidRPr="006D64B6">
        <w:rPr>
          <w:color w:val="000000"/>
        </w:rPr>
        <w:t xml:space="preserve">. Внешняя проверка годового отчета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w:t>
      </w:r>
    </w:p>
    <w:p w:rsidR="00162C54" w:rsidRPr="006D64B6" w:rsidRDefault="00162C54" w:rsidP="00162C54">
      <w:pPr>
        <w:pStyle w:val="a4"/>
        <w:ind w:firstLine="709"/>
        <w:jc w:val="both"/>
        <w:rPr>
          <w:color w:val="000000"/>
        </w:rPr>
      </w:pPr>
      <w:r w:rsidRPr="006D64B6">
        <w:rPr>
          <w:color w:val="000000"/>
        </w:rPr>
        <w:t>3</w:t>
      </w:r>
      <w:r>
        <w:rPr>
          <w:color w:val="000000"/>
        </w:rPr>
        <w:t>3.5</w:t>
      </w:r>
      <w:r w:rsidRPr="006D64B6">
        <w:rPr>
          <w:color w:val="000000"/>
        </w:rPr>
        <w:t xml:space="preserve">. Годовой отчет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до его рассмотрения в Хурале поселения подлежит внешней проверке органом муниципального финансового контроля.</w:t>
      </w:r>
    </w:p>
    <w:p w:rsidR="00162C54" w:rsidRPr="006D64B6" w:rsidRDefault="00162C54" w:rsidP="00162C54">
      <w:pPr>
        <w:pStyle w:val="a4"/>
        <w:ind w:firstLine="709"/>
        <w:jc w:val="both"/>
        <w:rPr>
          <w:color w:val="000000"/>
        </w:rPr>
      </w:pPr>
      <w:r w:rsidRPr="006D64B6">
        <w:rPr>
          <w:color w:val="000000"/>
        </w:rPr>
        <w:t>3</w:t>
      </w:r>
      <w:r>
        <w:rPr>
          <w:color w:val="000000"/>
        </w:rPr>
        <w:t>3</w:t>
      </w:r>
      <w:r w:rsidRPr="006D64B6">
        <w:rPr>
          <w:color w:val="000000"/>
        </w:rPr>
        <w:t>.</w:t>
      </w:r>
      <w:r>
        <w:rPr>
          <w:color w:val="000000"/>
        </w:rPr>
        <w:t>6</w:t>
      </w:r>
      <w:r w:rsidRPr="006D64B6">
        <w:rPr>
          <w:color w:val="000000"/>
        </w:rPr>
        <w:t xml:space="preserve">. Администрация </w:t>
      </w:r>
      <w:r>
        <w:rPr>
          <w:color w:val="000000"/>
        </w:rPr>
        <w:t xml:space="preserve">городского </w:t>
      </w:r>
      <w:r w:rsidRPr="006D64B6">
        <w:rPr>
          <w:color w:val="000000"/>
        </w:rPr>
        <w:t>поселения не позднее 1 апреля текущего финансового года представляет для подготовки заключения в контрольно-счетный орган муниципального образования «Пий-</w:t>
      </w:r>
      <w:proofErr w:type="spellStart"/>
      <w:r w:rsidRPr="006D64B6">
        <w:rPr>
          <w:color w:val="000000"/>
        </w:rPr>
        <w:t>Хемский</w:t>
      </w:r>
      <w:proofErr w:type="spellEnd"/>
      <w:r w:rsidRPr="006D64B6">
        <w:rPr>
          <w:color w:val="000000"/>
        </w:rPr>
        <w:t xml:space="preserve"> </w:t>
      </w:r>
      <w:proofErr w:type="spellStart"/>
      <w:r>
        <w:rPr>
          <w:color w:val="000000"/>
        </w:rPr>
        <w:t>кожуун</w:t>
      </w:r>
      <w:proofErr w:type="spellEnd"/>
      <w:r w:rsidRPr="006D64B6">
        <w:rPr>
          <w:color w:val="000000"/>
        </w:rPr>
        <w:t xml:space="preserve">» отчет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с приложением документов, подлежащих представлению на Хурал поселения одновременно с годовым отчетом.</w:t>
      </w:r>
    </w:p>
    <w:p w:rsidR="00162C54" w:rsidRPr="006D64B6" w:rsidRDefault="00162C54" w:rsidP="00162C54">
      <w:pPr>
        <w:pStyle w:val="a4"/>
        <w:ind w:firstLine="709"/>
        <w:jc w:val="both"/>
        <w:rPr>
          <w:color w:val="000000"/>
        </w:rPr>
      </w:pPr>
      <w:r w:rsidRPr="006D64B6">
        <w:rPr>
          <w:color w:val="000000"/>
        </w:rPr>
        <w:t xml:space="preserve">Контрольно-счетный орган проводит внешнюю проверку годового отчета об исполнении </w:t>
      </w:r>
      <w:r>
        <w:rPr>
          <w:color w:val="000000"/>
        </w:rPr>
        <w:t xml:space="preserve">местного </w:t>
      </w:r>
      <w:r w:rsidRPr="006D64B6">
        <w:rPr>
          <w:color w:val="000000"/>
        </w:rPr>
        <w:t>бюджета за отчетный финансовый год в срок, не превышающий 1 месяц.</w:t>
      </w:r>
    </w:p>
    <w:p w:rsidR="00162C54" w:rsidRPr="006D64B6" w:rsidRDefault="00162C54" w:rsidP="00162C54">
      <w:pPr>
        <w:pStyle w:val="a4"/>
        <w:ind w:firstLine="709"/>
        <w:jc w:val="both"/>
        <w:rPr>
          <w:color w:val="000000"/>
        </w:rPr>
      </w:pPr>
      <w:r w:rsidRPr="006D64B6">
        <w:rPr>
          <w:color w:val="000000"/>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Хурал поселения с одновременным направлением в Администрацию поселения не позднее 1 мая текущего года.</w:t>
      </w:r>
    </w:p>
    <w:p w:rsidR="00162C54" w:rsidRPr="006D64B6" w:rsidRDefault="00162C54" w:rsidP="00162C54">
      <w:pPr>
        <w:pStyle w:val="a4"/>
        <w:ind w:firstLine="709"/>
        <w:jc w:val="both"/>
        <w:rPr>
          <w:color w:val="000000"/>
        </w:rPr>
      </w:pPr>
    </w:p>
    <w:p w:rsidR="00162C54" w:rsidRPr="005D390C" w:rsidRDefault="00162C54" w:rsidP="00162C54">
      <w:pPr>
        <w:pStyle w:val="a4"/>
        <w:ind w:firstLine="709"/>
        <w:jc w:val="both"/>
        <w:rPr>
          <w:b/>
          <w:color w:val="000000"/>
        </w:rPr>
      </w:pPr>
      <w:r w:rsidRPr="005D390C">
        <w:rPr>
          <w:b/>
          <w:color w:val="000000"/>
        </w:rPr>
        <w:t>3</w:t>
      </w:r>
      <w:r>
        <w:rPr>
          <w:b/>
          <w:color w:val="000000"/>
        </w:rPr>
        <w:t>4</w:t>
      </w:r>
      <w:r w:rsidRPr="005D390C">
        <w:rPr>
          <w:b/>
          <w:color w:val="000000"/>
        </w:rPr>
        <w:t>. Представление годового отчета об исполнении бюджета поселения</w:t>
      </w:r>
    </w:p>
    <w:p w:rsidR="00162C54" w:rsidRPr="006D64B6" w:rsidRDefault="00162C54" w:rsidP="00162C54">
      <w:pPr>
        <w:pStyle w:val="a4"/>
        <w:ind w:firstLine="709"/>
        <w:jc w:val="both"/>
        <w:rPr>
          <w:color w:val="000000"/>
        </w:rPr>
      </w:pPr>
    </w:p>
    <w:p w:rsidR="00162C54" w:rsidRPr="006D64B6" w:rsidRDefault="00162C54" w:rsidP="00162C54">
      <w:pPr>
        <w:pStyle w:val="a4"/>
        <w:ind w:firstLine="709"/>
        <w:jc w:val="both"/>
        <w:rPr>
          <w:color w:val="000000"/>
        </w:rPr>
      </w:pPr>
      <w:r>
        <w:rPr>
          <w:color w:val="000000"/>
        </w:rPr>
        <w:t>34</w:t>
      </w:r>
      <w:r w:rsidRPr="006D64B6">
        <w:rPr>
          <w:color w:val="000000"/>
        </w:rPr>
        <w:t xml:space="preserve">.1. Годовой отчет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представляется Администрацией поселения на Хурал поселения не позднее 1 мая текущего года.</w:t>
      </w:r>
    </w:p>
    <w:p w:rsidR="00162C54" w:rsidRPr="006D64B6" w:rsidRDefault="00162C54" w:rsidP="00162C54">
      <w:pPr>
        <w:pStyle w:val="a4"/>
        <w:ind w:firstLine="709"/>
        <w:jc w:val="both"/>
        <w:rPr>
          <w:color w:val="000000"/>
        </w:rPr>
      </w:pPr>
      <w:r w:rsidRPr="006D64B6">
        <w:rPr>
          <w:color w:val="000000"/>
        </w:rPr>
        <w:t>3</w:t>
      </w:r>
      <w:r>
        <w:rPr>
          <w:color w:val="000000"/>
        </w:rPr>
        <w:t>4</w:t>
      </w:r>
      <w:r w:rsidRPr="006D64B6">
        <w:rPr>
          <w:color w:val="000000"/>
        </w:rPr>
        <w:t xml:space="preserve">.2. Одновременно с годовым отчетом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администрацией поселения представляются:</w:t>
      </w:r>
    </w:p>
    <w:p w:rsidR="00162C54" w:rsidRPr="006D64B6" w:rsidRDefault="00162C54" w:rsidP="00162C54">
      <w:pPr>
        <w:pStyle w:val="a4"/>
        <w:ind w:firstLine="709"/>
        <w:jc w:val="both"/>
        <w:rPr>
          <w:color w:val="000000"/>
        </w:rPr>
      </w:pPr>
      <w:r w:rsidRPr="006D64B6">
        <w:rPr>
          <w:color w:val="000000"/>
        </w:rPr>
        <w:t xml:space="preserve">- проект решения Хурала поселения об исполнении </w:t>
      </w:r>
      <w:r>
        <w:rPr>
          <w:color w:val="000000"/>
        </w:rPr>
        <w:t xml:space="preserve">местного </w:t>
      </w:r>
      <w:r w:rsidRPr="006D64B6">
        <w:rPr>
          <w:color w:val="000000"/>
        </w:rPr>
        <w:t xml:space="preserve">бюджета </w:t>
      </w:r>
      <w:r>
        <w:rPr>
          <w:color w:val="000000"/>
        </w:rPr>
        <w:t xml:space="preserve">городского </w:t>
      </w:r>
      <w:r w:rsidRPr="006D64B6">
        <w:rPr>
          <w:color w:val="000000"/>
        </w:rPr>
        <w:t>поселения за отчетный финансовый год;</w:t>
      </w:r>
    </w:p>
    <w:p w:rsidR="00162C54" w:rsidRPr="006D64B6" w:rsidRDefault="00162C54" w:rsidP="00162C54">
      <w:pPr>
        <w:pStyle w:val="a4"/>
        <w:ind w:firstLine="709"/>
        <w:jc w:val="both"/>
        <w:rPr>
          <w:color w:val="000000"/>
        </w:rPr>
      </w:pPr>
      <w:r w:rsidRPr="006D64B6">
        <w:rPr>
          <w:color w:val="000000"/>
        </w:rPr>
        <w:t>- баланс исполнения бюджета поселения;</w:t>
      </w:r>
    </w:p>
    <w:p w:rsidR="00162C54" w:rsidRPr="006D64B6" w:rsidRDefault="00162C54" w:rsidP="00162C54">
      <w:pPr>
        <w:pStyle w:val="a4"/>
        <w:ind w:firstLine="709"/>
        <w:jc w:val="both"/>
        <w:rPr>
          <w:color w:val="000000"/>
        </w:rPr>
      </w:pPr>
      <w:r w:rsidRPr="006D64B6">
        <w:rPr>
          <w:color w:val="000000"/>
        </w:rPr>
        <w:t>- пояснительная записка;</w:t>
      </w:r>
    </w:p>
    <w:p w:rsidR="00162C54" w:rsidRPr="00BE4546" w:rsidRDefault="00162C54" w:rsidP="00162C54">
      <w:pPr>
        <w:pStyle w:val="a4"/>
        <w:ind w:firstLine="709"/>
        <w:jc w:val="both"/>
        <w:rPr>
          <w:i/>
        </w:rPr>
      </w:pPr>
      <w:r w:rsidRPr="00BE4546">
        <w:t>-</w:t>
      </w:r>
      <w:r w:rsidRPr="006D64B6">
        <w:t>иные документы, предусмотренные бюджетным законодательством Российской Федерации</w:t>
      </w:r>
      <w:r w:rsidRPr="006D64B6">
        <w:rPr>
          <w:i/>
        </w:rPr>
        <w:t>.</w:t>
      </w:r>
    </w:p>
    <w:p w:rsidR="00162C54" w:rsidRPr="006D64B6" w:rsidRDefault="00162C54" w:rsidP="00162C54">
      <w:pPr>
        <w:pStyle w:val="a4"/>
        <w:ind w:firstLine="709"/>
        <w:jc w:val="both"/>
      </w:pPr>
      <w:r>
        <w:lastRenderedPageBreak/>
        <w:t>34</w:t>
      </w:r>
      <w:r w:rsidRPr="006D64B6">
        <w:t>.</w:t>
      </w:r>
      <w:r>
        <w:t>3.</w:t>
      </w:r>
      <w:r w:rsidRPr="006D64B6">
        <w:t xml:space="preserve"> Рассмотрение и утверждение годового отчета об исполнении бюджета поселения</w:t>
      </w:r>
    </w:p>
    <w:p w:rsidR="00162C54" w:rsidRPr="006D64B6" w:rsidRDefault="00162C54" w:rsidP="00162C54">
      <w:pPr>
        <w:pStyle w:val="a4"/>
        <w:ind w:firstLine="709"/>
        <w:jc w:val="both"/>
      </w:pPr>
      <w:r w:rsidRPr="006D64B6">
        <w:t>3</w:t>
      </w:r>
      <w:r>
        <w:t>4</w:t>
      </w:r>
      <w:r w:rsidRPr="006D64B6">
        <w:t>.</w:t>
      </w:r>
      <w:r>
        <w:t>5</w:t>
      </w:r>
      <w:r w:rsidRPr="006D64B6">
        <w:t>. При рассмотрении отчета об исполнении бюджета поселения Хурал поселения заслушивает доклад уполномоченного должностного лица администрации поселения об исполнении бюджета поселения.</w:t>
      </w:r>
    </w:p>
    <w:p w:rsidR="00162C54" w:rsidRPr="006D64B6" w:rsidRDefault="00162C54" w:rsidP="00162C54">
      <w:pPr>
        <w:pStyle w:val="a4"/>
        <w:ind w:firstLine="709"/>
        <w:jc w:val="both"/>
      </w:pPr>
      <w:r>
        <w:t>34</w:t>
      </w:r>
      <w:r w:rsidRPr="006D64B6">
        <w:t>.</w:t>
      </w:r>
      <w:r>
        <w:t>6</w:t>
      </w:r>
      <w:r w:rsidRPr="006D64B6">
        <w:t>. По результатам рассмотрения годового отчета об исполнении бюджета поселения Хурал поселения принимает одно из следующих решений:</w:t>
      </w:r>
    </w:p>
    <w:p w:rsidR="00162C54" w:rsidRPr="006D64B6" w:rsidRDefault="00162C54" w:rsidP="00162C54">
      <w:pPr>
        <w:pStyle w:val="a4"/>
        <w:ind w:firstLine="709"/>
        <w:jc w:val="both"/>
      </w:pPr>
      <w:r w:rsidRPr="006D64B6">
        <w:t>- об утверждении отчета об исполнении бюджета поселения;</w:t>
      </w:r>
    </w:p>
    <w:p w:rsidR="00162C54" w:rsidRPr="006D64B6" w:rsidRDefault="00162C54" w:rsidP="00162C54">
      <w:pPr>
        <w:pStyle w:val="a4"/>
        <w:ind w:firstLine="709"/>
        <w:jc w:val="both"/>
      </w:pPr>
      <w:r w:rsidRPr="006D64B6">
        <w:t>- об отклонении отчета об исполнении бюджета поселения</w:t>
      </w:r>
    </w:p>
    <w:p w:rsidR="00162C54" w:rsidRPr="006D64B6" w:rsidRDefault="00162C54" w:rsidP="00162C54">
      <w:pPr>
        <w:pStyle w:val="a4"/>
        <w:ind w:firstLine="709"/>
        <w:jc w:val="both"/>
      </w:pPr>
      <w:r w:rsidRPr="006D64B6">
        <w:t>3</w:t>
      </w:r>
      <w:r>
        <w:t>4</w:t>
      </w:r>
      <w:r w:rsidRPr="006D64B6">
        <w:t>.</w:t>
      </w:r>
      <w:r>
        <w:t>7</w:t>
      </w:r>
      <w:r w:rsidRPr="006D64B6">
        <w:t>. В случае отклонения Хуралом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Хурал поселения в срок, не превышающий одного месяца.</w:t>
      </w:r>
    </w:p>
    <w:p w:rsidR="00162C54" w:rsidRPr="006D64B6" w:rsidRDefault="00162C54" w:rsidP="00162C54">
      <w:pPr>
        <w:pStyle w:val="a4"/>
        <w:ind w:firstLine="709"/>
        <w:jc w:val="both"/>
      </w:pPr>
      <w:r w:rsidRPr="006D64B6">
        <w:t>3</w:t>
      </w:r>
      <w:r>
        <w:t>4</w:t>
      </w:r>
      <w:r w:rsidRPr="006D64B6">
        <w:t>.</w:t>
      </w:r>
      <w:r>
        <w:t>8</w:t>
      </w:r>
      <w:r w:rsidRPr="006D64B6">
        <w:t>. Решением Хурала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62C54" w:rsidRPr="006D64B6" w:rsidRDefault="00162C54" w:rsidP="00162C54">
      <w:pPr>
        <w:pStyle w:val="a4"/>
        <w:ind w:firstLine="709"/>
        <w:jc w:val="both"/>
        <w:rPr>
          <w:color w:val="000000"/>
        </w:rPr>
      </w:pPr>
      <w:r w:rsidRPr="006D64B6">
        <w:rPr>
          <w:color w:val="000000"/>
        </w:rPr>
        <w:t>Отдельными приложениями к решению об исполнении бюджета поселения за отчетный финансовый год утверждаются показатели:</w:t>
      </w:r>
    </w:p>
    <w:p w:rsidR="00162C54" w:rsidRPr="006D64B6" w:rsidRDefault="00162C54" w:rsidP="00162C54">
      <w:pPr>
        <w:pStyle w:val="a4"/>
        <w:ind w:firstLine="709"/>
        <w:jc w:val="both"/>
        <w:rPr>
          <w:color w:val="000000"/>
        </w:rPr>
      </w:pPr>
      <w:r w:rsidRPr="006D64B6">
        <w:rPr>
          <w:color w:val="000000"/>
        </w:rPr>
        <w:t>- доходов бюджета поселения по кодам классификации доходов бюджетов;</w:t>
      </w:r>
    </w:p>
    <w:p w:rsidR="00162C54" w:rsidRPr="006D64B6" w:rsidRDefault="00162C54" w:rsidP="00162C54">
      <w:pPr>
        <w:pStyle w:val="a4"/>
        <w:ind w:firstLine="709"/>
        <w:jc w:val="both"/>
        <w:rPr>
          <w:color w:val="000000"/>
        </w:rPr>
      </w:pPr>
      <w:r>
        <w:rPr>
          <w:color w:val="000000"/>
        </w:rPr>
        <w:t>-</w:t>
      </w:r>
      <w:r w:rsidRPr="006D64B6">
        <w:rPr>
          <w:color w:val="000000"/>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62C54" w:rsidRPr="006D64B6" w:rsidRDefault="00162C54" w:rsidP="00162C54">
      <w:pPr>
        <w:pStyle w:val="a4"/>
        <w:ind w:firstLine="709"/>
        <w:jc w:val="both"/>
        <w:rPr>
          <w:color w:val="000000"/>
        </w:rPr>
      </w:pPr>
      <w:r w:rsidRPr="006D64B6">
        <w:rPr>
          <w:color w:val="000000"/>
        </w:rPr>
        <w:t>- расходов бюджета поселения по ведомственной структуре расходов бюджета поселения;</w:t>
      </w:r>
    </w:p>
    <w:p w:rsidR="00162C54" w:rsidRPr="006D64B6" w:rsidRDefault="00162C54" w:rsidP="00162C54">
      <w:pPr>
        <w:pStyle w:val="a4"/>
        <w:ind w:firstLine="709"/>
        <w:jc w:val="both"/>
        <w:rPr>
          <w:color w:val="000000"/>
        </w:rPr>
      </w:pPr>
      <w:r w:rsidRPr="006D64B6">
        <w:rPr>
          <w:color w:val="000000"/>
        </w:rPr>
        <w:t>- расходов бюджета поселения по разделам, подразделам классификации расходов бюджетов;</w:t>
      </w:r>
    </w:p>
    <w:p w:rsidR="00162C54" w:rsidRPr="006D64B6" w:rsidRDefault="00162C54" w:rsidP="00162C54">
      <w:pPr>
        <w:pStyle w:val="a4"/>
        <w:ind w:firstLine="709"/>
        <w:jc w:val="both"/>
        <w:rPr>
          <w:color w:val="000000"/>
        </w:rPr>
      </w:pPr>
      <w:r w:rsidRPr="006D64B6">
        <w:rPr>
          <w:color w:val="000000"/>
        </w:rPr>
        <w:t>- источников финансирования дефицита бюджета поселения по кодам классификации источников финансирования дефицитов бюджетов.</w:t>
      </w:r>
    </w:p>
    <w:p w:rsidR="00162C54" w:rsidRPr="006D64B6" w:rsidRDefault="00162C54" w:rsidP="00162C54">
      <w:pPr>
        <w:pStyle w:val="a4"/>
        <w:ind w:firstLine="709"/>
        <w:jc w:val="both"/>
        <w:rPr>
          <w:color w:val="000000"/>
        </w:rPr>
      </w:pPr>
      <w:r w:rsidRPr="006D64B6">
        <w:rPr>
          <w:color w:val="000000"/>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w:t>
      </w:r>
      <w:r>
        <w:rPr>
          <w:color w:val="000000"/>
        </w:rPr>
        <w:t xml:space="preserve">хся к источникам финансирования </w:t>
      </w:r>
      <w:r w:rsidRPr="006D64B6">
        <w:rPr>
          <w:color w:val="000000"/>
        </w:rPr>
        <w:t>дефицитов бюджетов.</w:t>
      </w:r>
      <w:r w:rsidRPr="006D64B6">
        <w:rPr>
          <w:color w:val="000000"/>
        </w:rPr>
        <w:br/>
        <w:t xml:space="preserve">            Решением об исполнении </w:t>
      </w:r>
      <w:r>
        <w:rPr>
          <w:color w:val="000000"/>
        </w:rPr>
        <w:t xml:space="preserve">местного </w:t>
      </w:r>
      <w:r w:rsidRPr="006D64B6">
        <w:rPr>
          <w:color w:val="000000"/>
        </w:rPr>
        <w:t>бюджета также утверждаются иные показатели, установленные муниципа</w:t>
      </w:r>
      <w:r>
        <w:rPr>
          <w:color w:val="000000"/>
        </w:rPr>
        <w:t>льным правовым актом Хурала город</w:t>
      </w:r>
      <w:r w:rsidRPr="006D64B6">
        <w:rPr>
          <w:color w:val="000000"/>
        </w:rPr>
        <w:t>ского поселения для решения об исполнении бюджета.</w:t>
      </w:r>
    </w:p>
    <w:p w:rsidR="00162C54" w:rsidRPr="006D64B6" w:rsidRDefault="00162C54" w:rsidP="00162C54">
      <w:pPr>
        <w:pStyle w:val="a4"/>
        <w:ind w:firstLine="709"/>
        <w:jc w:val="both"/>
        <w:rPr>
          <w:color w:val="000000"/>
        </w:rPr>
      </w:pPr>
    </w:p>
    <w:p w:rsidR="00162C54" w:rsidRPr="00687464" w:rsidRDefault="00162C54" w:rsidP="00162C54">
      <w:pPr>
        <w:pStyle w:val="a4"/>
        <w:ind w:firstLine="709"/>
        <w:jc w:val="center"/>
        <w:rPr>
          <w:b/>
          <w:color w:val="000000"/>
        </w:rPr>
      </w:pPr>
      <w:r w:rsidRPr="005D390C">
        <w:rPr>
          <w:b/>
          <w:color w:val="000000"/>
        </w:rPr>
        <w:t>V. МУНИЦИПАЛЬНЫЙ ФИНАНСОВЫЙ КОНТРОЛЬ</w:t>
      </w:r>
    </w:p>
    <w:p w:rsidR="00162C54" w:rsidRPr="005D390C" w:rsidRDefault="00162C54" w:rsidP="00162C54">
      <w:pPr>
        <w:pStyle w:val="a4"/>
        <w:ind w:firstLine="709"/>
        <w:jc w:val="center"/>
        <w:rPr>
          <w:b/>
        </w:rPr>
      </w:pPr>
      <w:r>
        <w:rPr>
          <w:b/>
        </w:rPr>
        <w:t>35</w:t>
      </w:r>
      <w:r w:rsidRPr="005D390C">
        <w:rPr>
          <w:b/>
        </w:rPr>
        <w:t>. Основы муниципального финансового контроля</w:t>
      </w:r>
    </w:p>
    <w:p w:rsidR="00162C54" w:rsidRPr="006D64B6" w:rsidRDefault="00162C54" w:rsidP="00162C54">
      <w:pPr>
        <w:pStyle w:val="a4"/>
        <w:ind w:firstLine="709"/>
        <w:jc w:val="both"/>
      </w:pPr>
      <w:r>
        <w:t>35.1.</w:t>
      </w:r>
      <w:r w:rsidRPr="006D64B6">
        <w:t xml:space="preserve">Хурал </w:t>
      </w:r>
      <w:r>
        <w:t xml:space="preserve">городского </w:t>
      </w:r>
      <w:r w:rsidRPr="006D64B6">
        <w:t>поселения осуществляет следующие формы финансового контроля:</w:t>
      </w:r>
    </w:p>
    <w:p w:rsidR="00162C54" w:rsidRPr="006D64B6" w:rsidRDefault="00162C54" w:rsidP="00162C54">
      <w:pPr>
        <w:pStyle w:val="a4"/>
        <w:ind w:firstLine="709"/>
        <w:jc w:val="both"/>
      </w:pPr>
      <w:r w:rsidRPr="006D64B6">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62C54" w:rsidRPr="006D64B6" w:rsidRDefault="00162C54" w:rsidP="00162C54">
      <w:pPr>
        <w:pStyle w:val="a4"/>
        <w:ind w:firstLine="709"/>
        <w:jc w:val="both"/>
      </w:pPr>
      <w:r w:rsidRPr="006D64B6">
        <w:t xml:space="preserve">- текущий контроль - в ходе рассмотрения отдельных вопросов исполнения бюджетов на заседаниях Хурала </w:t>
      </w:r>
      <w:r>
        <w:t xml:space="preserve">городского </w:t>
      </w:r>
      <w:r w:rsidRPr="006D64B6">
        <w:t>поселения;</w:t>
      </w:r>
    </w:p>
    <w:p w:rsidR="00162C54" w:rsidRPr="006D64B6" w:rsidRDefault="00162C54" w:rsidP="00162C54">
      <w:pPr>
        <w:pStyle w:val="a4"/>
        <w:ind w:firstLine="709"/>
        <w:jc w:val="both"/>
      </w:pPr>
      <w:r w:rsidRPr="006D64B6">
        <w:lastRenderedPageBreak/>
        <w:t xml:space="preserve">- последующий контроль - в ходе рассмотрения и утверждения отчетов об исполнении </w:t>
      </w:r>
      <w:r>
        <w:t xml:space="preserve">местного </w:t>
      </w:r>
      <w:r w:rsidRPr="006D64B6">
        <w:t xml:space="preserve">бюджета </w:t>
      </w:r>
      <w:r>
        <w:t xml:space="preserve">городского </w:t>
      </w:r>
      <w:r w:rsidRPr="006D64B6">
        <w:t>поселения.</w:t>
      </w:r>
    </w:p>
    <w:p w:rsidR="00162C54" w:rsidRPr="006D64B6" w:rsidRDefault="00162C54" w:rsidP="00162C54">
      <w:pPr>
        <w:pStyle w:val="a4"/>
        <w:ind w:firstLine="709"/>
        <w:jc w:val="both"/>
      </w:pPr>
      <w:r w:rsidRPr="006D64B6">
        <w:t>3</w:t>
      </w:r>
      <w:r>
        <w:t>5</w:t>
      </w:r>
      <w:r w:rsidRPr="006D64B6">
        <w:t xml:space="preserve">.2. Контроль Хурала </w:t>
      </w:r>
      <w:r>
        <w:t xml:space="preserve">городского </w:t>
      </w:r>
      <w:r w:rsidRPr="006D64B6">
        <w:t>поселения предусматривает право на:</w:t>
      </w:r>
    </w:p>
    <w:p w:rsidR="00162C54" w:rsidRPr="006D64B6" w:rsidRDefault="00162C54" w:rsidP="00162C54">
      <w:pPr>
        <w:pStyle w:val="a4"/>
        <w:ind w:firstLine="709"/>
        <w:jc w:val="both"/>
      </w:pPr>
      <w:r w:rsidRPr="006D64B6">
        <w:t xml:space="preserve">- получение от администрации </w:t>
      </w:r>
      <w:r>
        <w:t xml:space="preserve">городского </w:t>
      </w:r>
      <w:r w:rsidRPr="006D64B6">
        <w:t xml:space="preserve">поселения необходимых сопроводительных документов при утверждении </w:t>
      </w:r>
      <w:r>
        <w:t xml:space="preserve">местного </w:t>
      </w:r>
      <w:r w:rsidRPr="006D64B6">
        <w:t xml:space="preserve">бюджета </w:t>
      </w:r>
      <w:r>
        <w:t xml:space="preserve">городского </w:t>
      </w:r>
      <w:r w:rsidRPr="006D64B6">
        <w:t>поселения;</w:t>
      </w:r>
    </w:p>
    <w:p w:rsidR="00162C54" w:rsidRPr="006D64B6" w:rsidRDefault="00162C54" w:rsidP="00162C54">
      <w:pPr>
        <w:pStyle w:val="a4"/>
        <w:ind w:firstLine="709"/>
        <w:jc w:val="both"/>
      </w:pPr>
      <w:r w:rsidRPr="006D64B6">
        <w:t>- получение от финансового органа (должностного лица)</w:t>
      </w:r>
      <w:r w:rsidRPr="006D64B6">
        <w:rPr>
          <w:i/>
        </w:rPr>
        <w:t xml:space="preserve"> </w:t>
      </w:r>
      <w:r w:rsidRPr="006D64B6">
        <w:t xml:space="preserve">оперативной информации об исполнении </w:t>
      </w:r>
      <w:r>
        <w:t xml:space="preserve">местного </w:t>
      </w:r>
      <w:r w:rsidRPr="006D64B6">
        <w:t xml:space="preserve">бюджета </w:t>
      </w:r>
      <w:r>
        <w:t xml:space="preserve">городского </w:t>
      </w:r>
      <w:r w:rsidRPr="006D64B6">
        <w:t>поселения;</w:t>
      </w:r>
    </w:p>
    <w:p w:rsidR="00162C54" w:rsidRPr="006D64B6" w:rsidRDefault="00162C54" w:rsidP="00162C54">
      <w:pPr>
        <w:pStyle w:val="a4"/>
        <w:ind w:firstLine="709"/>
        <w:jc w:val="both"/>
      </w:pPr>
      <w:r w:rsidRPr="006D64B6">
        <w:t xml:space="preserve">- утверждение (не утверждение) отчета об исполнении </w:t>
      </w:r>
      <w:r>
        <w:t xml:space="preserve">местного </w:t>
      </w:r>
      <w:r w:rsidRPr="006D64B6">
        <w:t xml:space="preserve">бюджета </w:t>
      </w:r>
      <w:r>
        <w:t xml:space="preserve">городского </w:t>
      </w:r>
      <w:r w:rsidRPr="006D64B6">
        <w:t>поселения;</w:t>
      </w:r>
    </w:p>
    <w:p w:rsidR="00162C54" w:rsidRPr="006D64B6" w:rsidRDefault="00162C54" w:rsidP="00162C54">
      <w:pPr>
        <w:pStyle w:val="a4"/>
        <w:ind w:firstLine="709"/>
        <w:jc w:val="both"/>
      </w:pPr>
      <w:r w:rsidRPr="006D64B6">
        <w:t>- создание собственных контрольных органов поселения;</w:t>
      </w:r>
    </w:p>
    <w:p w:rsidR="00162C54" w:rsidRPr="006D64B6" w:rsidRDefault="00162C54" w:rsidP="00162C54">
      <w:pPr>
        <w:pStyle w:val="a4"/>
        <w:ind w:firstLine="709"/>
        <w:jc w:val="both"/>
      </w:pPr>
      <w:r w:rsidRPr="006D64B6">
        <w:t>- вынесение оценки деятельности органов, исполняющих бюджеты.</w:t>
      </w:r>
    </w:p>
    <w:p w:rsidR="00162C54" w:rsidRPr="006D64B6" w:rsidRDefault="00162C54" w:rsidP="00162C54">
      <w:pPr>
        <w:pStyle w:val="a4"/>
        <w:ind w:firstLine="709"/>
        <w:jc w:val="both"/>
      </w:pPr>
      <w:r w:rsidRPr="006D64B6">
        <w:t xml:space="preserve">Администрация </w:t>
      </w:r>
      <w:r>
        <w:t xml:space="preserve">городского </w:t>
      </w:r>
      <w:r w:rsidRPr="006D64B6">
        <w:t xml:space="preserve">поселения обязана предоставлять всю информацию, необходимую для осуществления контроля Хуралом </w:t>
      </w:r>
      <w:r>
        <w:t xml:space="preserve">городского </w:t>
      </w:r>
      <w:r w:rsidRPr="006D64B6">
        <w:t>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162C54" w:rsidRPr="006D64B6" w:rsidRDefault="00162C54" w:rsidP="00162C54">
      <w:pPr>
        <w:pStyle w:val="a4"/>
        <w:ind w:firstLine="709"/>
        <w:jc w:val="both"/>
      </w:pPr>
      <w:r w:rsidRPr="006D64B6">
        <w:t>3</w:t>
      </w:r>
      <w:r>
        <w:t>5</w:t>
      </w:r>
      <w:r w:rsidRPr="006D64B6">
        <w:t xml:space="preserve">.3. Администрация </w:t>
      </w:r>
      <w:r>
        <w:t xml:space="preserve">городского </w:t>
      </w:r>
      <w:r w:rsidRPr="006D64B6">
        <w:t>поселения осуществляет внутренний контроль за использованием бюджетных средств распорядителями и получателями бюджетных средств в части обеспечения целевого использования бюджетных средств.</w:t>
      </w:r>
    </w:p>
    <w:p w:rsidR="00162C54" w:rsidRPr="006D64B6" w:rsidRDefault="00162C54" w:rsidP="00162C54">
      <w:pPr>
        <w:pStyle w:val="a4"/>
        <w:ind w:firstLine="0"/>
        <w:jc w:val="both"/>
      </w:pPr>
    </w:p>
    <w:p w:rsidR="00162C54" w:rsidRPr="005D390C" w:rsidRDefault="00162C54" w:rsidP="00162C54">
      <w:pPr>
        <w:pStyle w:val="a4"/>
        <w:ind w:firstLine="709"/>
        <w:jc w:val="both"/>
        <w:rPr>
          <w:b/>
        </w:rPr>
      </w:pPr>
      <w:r>
        <w:rPr>
          <w:b/>
        </w:rPr>
        <w:t>36</w:t>
      </w:r>
      <w:r w:rsidRPr="005D390C">
        <w:rPr>
          <w:b/>
        </w:rPr>
        <w:t>. Ответственность за нарушение бюджетного законодательства</w:t>
      </w:r>
    </w:p>
    <w:p w:rsidR="00162C54" w:rsidRPr="006D64B6" w:rsidRDefault="00162C54" w:rsidP="00162C54">
      <w:pPr>
        <w:pStyle w:val="a4"/>
        <w:ind w:firstLine="709"/>
        <w:jc w:val="both"/>
      </w:pPr>
      <w:r w:rsidRPr="006D64B6">
        <w:t>3</w:t>
      </w:r>
      <w:r>
        <w:t>6</w:t>
      </w:r>
      <w:r w:rsidRPr="006D64B6">
        <w:t xml:space="preserve">.1. 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контроля за исполнением бюджета </w:t>
      </w:r>
      <w:r>
        <w:t xml:space="preserve">городского </w:t>
      </w:r>
      <w:r w:rsidRPr="006D64B6">
        <w:t>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162C54" w:rsidRPr="006D64B6" w:rsidRDefault="00162C54" w:rsidP="00162C54">
      <w:pPr>
        <w:pStyle w:val="a4"/>
        <w:ind w:firstLine="709"/>
        <w:jc w:val="both"/>
      </w:pPr>
    </w:p>
    <w:p w:rsidR="004C773E" w:rsidRDefault="004C773E"/>
    <w:sectPr w:rsidR="004C773E" w:rsidSect="001A6DC2">
      <w:footerReference w:type="default" r:id="rId2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01" w:rsidRDefault="00840E01">
      <w:pPr>
        <w:spacing w:line="240" w:lineRule="auto"/>
      </w:pPr>
      <w:r>
        <w:separator/>
      </w:r>
    </w:p>
  </w:endnote>
  <w:endnote w:type="continuationSeparator" w:id="0">
    <w:p w:rsidR="00840E01" w:rsidRDefault="00840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7085"/>
      <w:docPartObj>
        <w:docPartGallery w:val="Page Numbers (Bottom of Page)"/>
        <w:docPartUnique/>
      </w:docPartObj>
    </w:sdtPr>
    <w:sdtEndPr/>
    <w:sdtContent>
      <w:p w:rsidR="001A6DC2" w:rsidRDefault="001A6DC2">
        <w:pPr>
          <w:pStyle w:val="a7"/>
          <w:jc w:val="right"/>
        </w:pPr>
        <w:r>
          <w:fldChar w:fldCharType="begin"/>
        </w:r>
        <w:r>
          <w:instrText xml:space="preserve"> PAGE   \* MERGEFORMAT </w:instrText>
        </w:r>
        <w:r>
          <w:fldChar w:fldCharType="separate"/>
        </w:r>
        <w:r w:rsidR="003E69AA">
          <w:rPr>
            <w:noProof/>
          </w:rPr>
          <w:t>31</w:t>
        </w:r>
        <w:r>
          <w:rPr>
            <w:noProof/>
          </w:rPr>
          <w:fldChar w:fldCharType="end"/>
        </w:r>
      </w:p>
    </w:sdtContent>
  </w:sdt>
  <w:p w:rsidR="001A6DC2" w:rsidRDefault="001A6D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01" w:rsidRDefault="00840E01">
      <w:pPr>
        <w:spacing w:line="240" w:lineRule="auto"/>
      </w:pPr>
      <w:r>
        <w:separator/>
      </w:r>
    </w:p>
  </w:footnote>
  <w:footnote w:type="continuationSeparator" w:id="0">
    <w:p w:rsidR="00840E01" w:rsidRDefault="00840E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03145"/>
    <w:multiLevelType w:val="hybridMultilevel"/>
    <w:tmpl w:val="A8EA8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390DC3"/>
    <w:multiLevelType w:val="multilevel"/>
    <w:tmpl w:val="20828D9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CE"/>
    <w:rsid w:val="000914EC"/>
    <w:rsid w:val="00162C54"/>
    <w:rsid w:val="001A6DC2"/>
    <w:rsid w:val="002E667B"/>
    <w:rsid w:val="003E69AA"/>
    <w:rsid w:val="004C773E"/>
    <w:rsid w:val="005664A5"/>
    <w:rsid w:val="00692719"/>
    <w:rsid w:val="00722690"/>
    <w:rsid w:val="007E4A9B"/>
    <w:rsid w:val="00840E01"/>
    <w:rsid w:val="00851EB1"/>
    <w:rsid w:val="00B40805"/>
    <w:rsid w:val="00B60FCE"/>
    <w:rsid w:val="00EB119B"/>
    <w:rsid w:val="00FE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D3510-5C27-434E-85A5-9A29377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C54"/>
    <w:pPr>
      <w:spacing w:after="0" w:line="360" w:lineRule="exact"/>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2C54"/>
    <w:rPr>
      <w:color w:val="0000FF"/>
      <w:u w:val="single"/>
    </w:rPr>
  </w:style>
  <w:style w:type="paragraph" w:styleId="3">
    <w:name w:val="Body Text Indent 3"/>
    <w:basedOn w:val="a"/>
    <w:link w:val="30"/>
    <w:semiHidden/>
    <w:unhideWhenUsed/>
    <w:rsid w:val="00162C54"/>
    <w:pPr>
      <w:autoSpaceDE w:val="0"/>
      <w:autoSpaceDN w:val="0"/>
      <w:adjustRightInd w:val="0"/>
      <w:spacing w:line="240" w:lineRule="auto"/>
      <w:ind w:firstLine="54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semiHidden/>
    <w:rsid w:val="00162C54"/>
    <w:rPr>
      <w:rFonts w:ascii="Times New Roman" w:eastAsia="Times New Roman" w:hAnsi="Times New Roman" w:cs="Times New Roman"/>
      <w:sz w:val="28"/>
      <w:szCs w:val="20"/>
      <w:lang w:eastAsia="ru-RU"/>
    </w:rPr>
  </w:style>
  <w:style w:type="paragraph" w:styleId="a4">
    <w:name w:val="No Spacing"/>
    <w:uiPriority w:val="1"/>
    <w:qFormat/>
    <w:rsid w:val="00162C54"/>
    <w:pPr>
      <w:spacing w:after="0" w:line="240" w:lineRule="auto"/>
      <w:ind w:firstLine="720"/>
    </w:pPr>
    <w:rPr>
      <w:rFonts w:ascii="Times New Roman" w:eastAsia="Times New Roman" w:hAnsi="Times New Roman" w:cs="Times New Roman"/>
      <w:sz w:val="28"/>
      <w:szCs w:val="20"/>
      <w:lang w:eastAsia="ru-RU"/>
    </w:rPr>
  </w:style>
  <w:style w:type="paragraph" w:customStyle="1" w:styleId="ConsPlusTitle">
    <w:name w:val="ConsPlusTitle"/>
    <w:rsid w:val="00162C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62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162C54"/>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162C54"/>
    <w:rPr>
      <w:rFonts w:ascii="Calibri" w:eastAsia="Calibri" w:hAnsi="Calibri" w:cs="Times New Roman"/>
    </w:rPr>
  </w:style>
  <w:style w:type="paragraph" w:styleId="a7">
    <w:name w:val="footer"/>
    <w:basedOn w:val="a"/>
    <w:link w:val="a8"/>
    <w:uiPriority w:val="99"/>
    <w:unhideWhenUsed/>
    <w:rsid w:val="00162C54"/>
    <w:pPr>
      <w:tabs>
        <w:tab w:val="center" w:pos="4677"/>
        <w:tab w:val="right" w:pos="9355"/>
      </w:tabs>
      <w:spacing w:line="240" w:lineRule="auto"/>
    </w:pPr>
  </w:style>
  <w:style w:type="character" w:customStyle="1" w:styleId="a8">
    <w:name w:val="Нижний колонтитул Знак"/>
    <w:basedOn w:val="a0"/>
    <w:link w:val="a7"/>
    <w:uiPriority w:val="99"/>
    <w:rsid w:val="00162C54"/>
    <w:rPr>
      <w:rFonts w:ascii="Calibri" w:eastAsia="Calibri" w:hAnsi="Calibri" w:cs="Times New Roman"/>
    </w:rPr>
  </w:style>
  <w:style w:type="paragraph" w:styleId="a9">
    <w:name w:val="Balloon Text"/>
    <w:basedOn w:val="a"/>
    <w:link w:val="aa"/>
    <w:uiPriority w:val="99"/>
    <w:semiHidden/>
    <w:unhideWhenUsed/>
    <w:rsid w:val="00162C5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2C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1b6959f23cc516d0e11ddc2e213ca2dca83560df/" TargetMode="External"/><Relationship Id="rId13" Type="http://schemas.openxmlformats.org/officeDocument/2006/relationships/hyperlink" Target="http://www.consultant.ru/document/cons_doc_LAW_314830/1b6959f23cc516d0e11ddc2e213ca2dca83560df/" TargetMode="External"/><Relationship Id="rId18" Type="http://schemas.openxmlformats.org/officeDocument/2006/relationships/hyperlink" Target="http://www.consultant.ru/document/cons_doc_LAW_152678/2592dc525e2fc6542c413f4961778b497cd15c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908;n=90586;fld=134;dst=100008" TargetMode="External"/><Relationship Id="rId7" Type="http://schemas.openxmlformats.org/officeDocument/2006/relationships/hyperlink" Target="consultantplus://offline/main?base=LAW;n=115681;fld=134" TargetMode="External"/><Relationship Id="rId12" Type="http://schemas.openxmlformats.org/officeDocument/2006/relationships/hyperlink" Target="http://www.consultant.ru/document/cons_doc_LAW_314830/1b6959f23cc516d0e11ddc2e213ca2dca83560df/" TargetMode="External"/><Relationship Id="rId17" Type="http://schemas.openxmlformats.org/officeDocument/2006/relationships/hyperlink" Target="http://www.consultant.ru/document/cons_doc_LAW_28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4830/1b6959f23cc516d0e11ddc2e213ca2dca83560df/" TargetMode="External"/><Relationship Id="rId20" Type="http://schemas.openxmlformats.org/officeDocument/2006/relationships/hyperlink" Target="http://www.consultant.ru/document/cons_doc_LAW_300853/62f7fcd0b8cc9d19412f837aa64d7b7ce0439a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30/1b6959f23cc516d0e11ddc2e213ca2dca83560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14830/1b6959f23cc516d0e11ddc2e213ca2dca83560df/" TargetMode="External"/><Relationship Id="rId23" Type="http://schemas.openxmlformats.org/officeDocument/2006/relationships/hyperlink" Target="consultantplus://offline/main?base=ROS;n=104920;fld=134;dst=100011" TargetMode="External"/><Relationship Id="rId10" Type="http://schemas.openxmlformats.org/officeDocument/2006/relationships/hyperlink" Target="http://www.consultant.ru/document/cons_doc_LAW_314830/1b6959f23cc516d0e11ddc2e213ca2dca83560df/" TargetMode="External"/><Relationship Id="rId19" Type="http://schemas.openxmlformats.org/officeDocument/2006/relationships/hyperlink" Target="http://www.consultant.ru/document/cons_doc_LAW_293090/" TargetMode="External"/><Relationship Id="rId4" Type="http://schemas.openxmlformats.org/officeDocument/2006/relationships/webSettings" Target="webSettings.xml"/><Relationship Id="rId9" Type="http://schemas.openxmlformats.org/officeDocument/2006/relationships/hyperlink" Target="http://www.consultant.ru/document/cons_doc_LAW_314917/c82199e55fb848aec54cc9ca7ade234b6ca20dab/" TargetMode="External"/><Relationship Id="rId14" Type="http://schemas.openxmlformats.org/officeDocument/2006/relationships/hyperlink" Target="http://www.consultant.ru/document/cons_doc_LAW_314830/1b6959f23cc516d0e11ddc2e213ca2dca83560df/" TargetMode="External"/><Relationship Id="rId22" Type="http://schemas.openxmlformats.org/officeDocument/2006/relationships/hyperlink" Target="consultantplus://offline/main?base=ROS;n=101799;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31</Pages>
  <Words>12292</Words>
  <Characters>70066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Борисовна</dc:creator>
  <cp:keywords/>
  <dc:description/>
  <cp:lastModifiedBy>учен</cp:lastModifiedBy>
  <cp:revision>15</cp:revision>
  <cp:lastPrinted>2023-12-21T04:06:00Z</cp:lastPrinted>
  <dcterms:created xsi:type="dcterms:W3CDTF">2020-03-13T11:29:00Z</dcterms:created>
  <dcterms:modified xsi:type="dcterms:W3CDTF">2023-12-21T04:09:00Z</dcterms:modified>
</cp:coreProperties>
</file>