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3F" w:rsidRPr="00941222" w:rsidRDefault="0026053F" w:rsidP="0026053F">
      <w:pPr>
        <w:jc w:val="center"/>
        <w:rPr>
          <w:b/>
          <w:sz w:val="28"/>
          <w:lang w:val="ru-RU" w:eastAsia="ru-RU"/>
        </w:rPr>
      </w:pPr>
      <w:r w:rsidRPr="00941222">
        <w:rPr>
          <w:b/>
          <w:sz w:val="28"/>
          <w:lang w:val="ru-RU" w:eastAsia="ru-RU"/>
        </w:rPr>
        <w:t>ХУ</w:t>
      </w:r>
      <w:r>
        <w:rPr>
          <w:b/>
          <w:sz w:val="28"/>
          <w:lang w:val="ru-RU" w:eastAsia="ru-RU"/>
        </w:rPr>
        <w:t>РАЛ ПРЕДСТАВИТЕЛЕЙ ГОРОДА ТУРАН</w:t>
      </w:r>
    </w:p>
    <w:p w:rsidR="0026053F" w:rsidRPr="00941222" w:rsidRDefault="0026053F" w:rsidP="0026053F">
      <w:pPr>
        <w:jc w:val="center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>ШЕСТОГО</w:t>
      </w:r>
      <w:r w:rsidRPr="00941222">
        <w:rPr>
          <w:b/>
          <w:sz w:val="28"/>
          <w:lang w:val="ru-RU" w:eastAsia="ru-RU"/>
        </w:rPr>
        <w:t xml:space="preserve"> СОЗЫВА</w:t>
      </w:r>
    </w:p>
    <w:p w:rsidR="0026053F" w:rsidRPr="00941222" w:rsidRDefault="0026053F" w:rsidP="0026053F">
      <w:pPr>
        <w:jc w:val="center"/>
        <w:rPr>
          <w:b/>
          <w:sz w:val="28"/>
          <w:lang w:val="ru-RU" w:eastAsia="ru-RU"/>
        </w:rPr>
      </w:pPr>
      <w:r w:rsidRPr="00941222">
        <w:rPr>
          <w:b/>
          <w:sz w:val="28"/>
          <w:lang w:val="ru-RU" w:eastAsia="ru-RU"/>
        </w:rPr>
        <w:t xml:space="preserve">ПИЙ-ХЕМСКОГО КОЖУУНА </w:t>
      </w:r>
    </w:p>
    <w:p w:rsidR="0026053F" w:rsidRPr="00941222" w:rsidRDefault="0026053F" w:rsidP="0026053F">
      <w:pPr>
        <w:jc w:val="center"/>
        <w:rPr>
          <w:b/>
          <w:bCs/>
          <w:sz w:val="28"/>
          <w:lang w:val="ru-RU" w:eastAsia="ru-RU"/>
        </w:rPr>
      </w:pPr>
      <w:r w:rsidRPr="00941222">
        <w:rPr>
          <w:b/>
          <w:bCs/>
          <w:sz w:val="28"/>
          <w:lang w:val="ru-RU" w:eastAsia="ru-RU"/>
        </w:rPr>
        <w:t>РЕСПУБЛИКИ ТЫВА</w:t>
      </w:r>
    </w:p>
    <w:p w:rsidR="0026053F" w:rsidRPr="00941222" w:rsidRDefault="0026053F" w:rsidP="0026053F">
      <w:pPr>
        <w:jc w:val="center"/>
        <w:rPr>
          <w:b/>
          <w:sz w:val="28"/>
          <w:lang w:val="ru-RU" w:eastAsia="ru-RU"/>
        </w:rPr>
      </w:pPr>
      <w:r w:rsidRPr="00941222">
        <w:rPr>
          <w:b/>
          <w:sz w:val="28"/>
          <w:lang w:val="ru-RU" w:eastAsia="ru-RU"/>
        </w:rPr>
        <w:t>________________________________________________________________________</w:t>
      </w:r>
    </w:p>
    <w:p w:rsidR="0026053F" w:rsidRPr="00941222" w:rsidRDefault="0026053F" w:rsidP="0026053F">
      <w:pPr>
        <w:jc w:val="center"/>
        <w:rPr>
          <w:b/>
          <w:sz w:val="22"/>
          <w:lang w:val="ru-RU" w:eastAsia="ru-RU"/>
        </w:rPr>
      </w:pPr>
      <w:r w:rsidRPr="00941222">
        <w:rPr>
          <w:b/>
          <w:sz w:val="22"/>
          <w:lang w:val="ru-RU" w:eastAsia="ru-RU"/>
        </w:rPr>
        <w:t>668510, Республика Тыва, Пий-</w:t>
      </w:r>
      <w:proofErr w:type="spellStart"/>
      <w:r w:rsidRPr="00941222">
        <w:rPr>
          <w:b/>
          <w:sz w:val="22"/>
          <w:lang w:val="ru-RU" w:eastAsia="ru-RU"/>
        </w:rPr>
        <w:t>Хемский</w:t>
      </w:r>
      <w:proofErr w:type="spellEnd"/>
      <w:r w:rsidRPr="00941222">
        <w:rPr>
          <w:b/>
          <w:sz w:val="22"/>
          <w:lang w:val="ru-RU" w:eastAsia="ru-RU"/>
        </w:rPr>
        <w:t xml:space="preserve"> </w:t>
      </w:r>
      <w:proofErr w:type="spellStart"/>
      <w:r w:rsidRPr="00941222">
        <w:rPr>
          <w:b/>
          <w:sz w:val="22"/>
          <w:lang w:val="ru-RU" w:eastAsia="ru-RU"/>
        </w:rPr>
        <w:t>кожуун</w:t>
      </w:r>
      <w:proofErr w:type="spellEnd"/>
      <w:r w:rsidRPr="00941222">
        <w:rPr>
          <w:b/>
          <w:sz w:val="22"/>
          <w:lang w:val="ru-RU" w:eastAsia="ru-RU"/>
        </w:rPr>
        <w:t xml:space="preserve">, город Туран, </w:t>
      </w:r>
      <w:proofErr w:type="spellStart"/>
      <w:r w:rsidRPr="00941222">
        <w:rPr>
          <w:b/>
          <w:sz w:val="22"/>
          <w:lang w:val="ru-RU" w:eastAsia="ru-RU"/>
        </w:rPr>
        <w:t>ул</w:t>
      </w:r>
      <w:proofErr w:type="spellEnd"/>
      <w:r w:rsidRPr="00941222">
        <w:rPr>
          <w:b/>
          <w:sz w:val="22"/>
          <w:lang w:val="ru-RU" w:eastAsia="ru-RU"/>
        </w:rPr>
        <w:t xml:space="preserve">: </w:t>
      </w:r>
      <w:proofErr w:type="spellStart"/>
      <w:r w:rsidRPr="00941222">
        <w:rPr>
          <w:b/>
          <w:sz w:val="22"/>
          <w:lang w:val="ru-RU" w:eastAsia="ru-RU"/>
        </w:rPr>
        <w:t>Щетинкина</w:t>
      </w:r>
      <w:proofErr w:type="spellEnd"/>
      <w:r w:rsidRPr="00941222">
        <w:rPr>
          <w:b/>
          <w:sz w:val="22"/>
          <w:lang w:val="ru-RU" w:eastAsia="ru-RU"/>
        </w:rPr>
        <w:t>, 49 тел: (39435)2-12-76</w:t>
      </w:r>
    </w:p>
    <w:p w:rsidR="0026053F" w:rsidRPr="00941222" w:rsidRDefault="0026053F" w:rsidP="0026053F">
      <w:pPr>
        <w:jc w:val="right"/>
        <w:rPr>
          <w:b/>
          <w:sz w:val="28"/>
          <w:lang w:val="ru-RU" w:eastAsia="ru-RU"/>
        </w:rPr>
      </w:pPr>
    </w:p>
    <w:p w:rsidR="0026053F" w:rsidRDefault="0026053F" w:rsidP="0026053F">
      <w:pPr>
        <w:ind w:firstLine="709"/>
        <w:jc w:val="center"/>
        <w:rPr>
          <w:b/>
          <w:sz w:val="28"/>
          <w:lang w:val="ru-RU" w:eastAsia="ru-RU"/>
        </w:rPr>
      </w:pPr>
    </w:p>
    <w:p w:rsidR="0026053F" w:rsidRDefault="00785541" w:rsidP="0026053F">
      <w:pPr>
        <w:ind w:firstLine="709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>«16</w:t>
      </w:r>
      <w:r w:rsidR="00987932">
        <w:rPr>
          <w:b/>
          <w:sz w:val="28"/>
          <w:lang w:val="ru-RU" w:eastAsia="ru-RU"/>
        </w:rPr>
        <w:t>» декабря</w:t>
      </w:r>
      <w:r w:rsidR="0026053F">
        <w:rPr>
          <w:b/>
          <w:sz w:val="28"/>
          <w:lang w:val="ru-RU" w:eastAsia="ru-RU"/>
        </w:rPr>
        <w:t xml:space="preserve"> 2022г.                                                 </w:t>
      </w:r>
      <w:r>
        <w:rPr>
          <w:b/>
          <w:sz w:val="28"/>
          <w:lang w:val="ru-RU" w:eastAsia="ru-RU"/>
        </w:rPr>
        <w:t xml:space="preserve">                          № 19</w:t>
      </w:r>
    </w:p>
    <w:p w:rsidR="0026053F" w:rsidRDefault="0026053F" w:rsidP="0026053F">
      <w:pPr>
        <w:ind w:firstLine="709"/>
        <w:jc w:val="center"/>
        <w:rPr>
          <w:b/>
          <w:sz w:val="28"/>
          <w:lang w:val="ru-RU" w:eastAsia="ru-RU"/>
        </w:rPr>
      </w:pPr>
    </w:p>
    <w:p w:rsidR="0026053F" w:rsidRPr="00987932" w:rsidRDefault="00785541" w:rsidP="0026053F">
      <w:pPr>
        <w:ind w:firstLine="709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РЕШЕНИЕ</w:t>
      </w:r>
      <w:r w:rsidR="0026053F" w:rsidRPr="00987932">
        <w:rPr>
          <w:b/>
          <w:sz w:val="28"/>
          <w:szCs w:val="28"/>
          <w:lang w:val="ru-RU" w:eastAsia="ru-RU"/>
        </w:rPr>
        <w:t xml:space="preserve"> </w:t>
      </w:r>
    </w:p>
    <w:p w:rsidR="0026053F" w:rsidRPr="00987932" w:rsidRDefault="0026053F" w:rsidP="0026053F">
      <w:pPr>
        <w:ind w:firstLine="709"/>
        <w:rPr>
          <w:b/>
          <w:sz w:val="28"/>
          <w:szCs w:val="28"/>
          <w:lang w:val="ru-RU" w:eastAsia="ru-RU"/>
        </w:rPr>
      </w:pPr>
    </w:p>
    <w:p w:rsidR="0026053F" w:rsidRPr="009B364B" w:rsidRDefault="0026053F" w:rsidP="0026053F">
      <w:pPr>
        <w:ind w:firstLine="709"/>
        <w:jc w:val="center"/>
        <w:rPr>
          <w:b/>
          <w:sz w:val="28"/>
          <w:szCs w:val="28"/>
          <w:lang w:val="ru-RU"/>
        </w:rPr>
      </w:pPr>
    </w:p>
    <w:p w:rsidR="0026053F" w:rsidRPr="009B364B" w:rsidRDefault="0026053F" w:rsidP="0026053F">
      <w:pPr>
        <w:ind w:firstLine="709"/>
        <w:jc w:val="center"/>
        <w:rPr>
          <w:b/>
          <w:sz w:val="28"/>
          <w:szCs w:val="28"/>
          <w:lang w:val="ru-RU"/>
        </w:rPr>
      </w:pPr>
    </w:p>
    <w:p w:rsidR="003D17A2" w:rsidRPr="003D17A2" w:rsidRDefault="003D17A2" w:rsidP="003D17A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7A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3D17A2" w:rsidRPr="003D17A2" w:rsidRDefault="003D17A2" w:rsidP="003D17A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7A2">
        <w:rPr>
          <w:rFonts w:ascii="Times New Roman" w:hAnsi="Times New Roman" w:cs="Times New Roman"/>
          <w:b/>
          <w:sz w:val="28"/>
          <w:szCs w:val="28"/>
          <w:lang w:eastAsia="ru-RU"/>
        </w:rPr>
        <w:t>Хур</w:t>
      </w:r>
      <w:r w:rsidR="00785541">
        <w:rPr>
          <w:rFonts w:ascii="Times New Roman" w:hAnsi="Times New Roman" w:cs="Times New Roman"/>
          <w:b/>
          <w:sz w:val="28"/>
          <w:szCs w:val="28"/>
          <w:lang w:eastAsia="ru-RU"/>
        </w:rPr>
        <w:t>ала представителей города Туран</w:t>
      </w:r>
    </w:p>
    <w:p w:rsidR="003D17A2" w:rsidRPr="003D17A2" w:rsidRDefault="003D17A2" w:rsidP="003D17A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A2">
        <w:rPr>
          <w:rFonts w:ascii="Times New Roman" w:hAnsi="Times New Roman" w:cs="Times New Roman"/>
          <w:b/>
          <w:sz w:val="28"/>
          <w:szCs w:val="28"/>
          <w:lang w:eastAsia="ru-RU"/>
        </w:rPr>
        <w:t>от 09 октября 2020 года № 24</w:t>
      </w:r>
    </w:p>
    <w:p w:rsidR="003D17A2" w:rsidRPr="00FF2DB5" w:rsidRDefault="003D17A2" w:rsidP="003D17A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7A2" w:rsidRPr="003D17A2" w:rsidRDefault="003D17A2" w:rsidP="003D17A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1AB9">
        <w:rPr>
          <w:rFonts w:ascii="Times New Roman" w:hAnsi="Times New Roman" w:cs="Times New Roman"/>
          <w:sz w:val="28"/>
          <w:szCs w:val="28"/>
        </w:rPr>
        <w:t>На основании постановления пр</w:t>
      </w:r>
      <w:r>
        <w:rPr>
          <w:rFonts w:ascii="Times New Roman" w:hAnsi="Times New Roman" w:cs="Times New Roman"/>
          <w:sz w:val="28"/>
          <w:szCs w:val="28"/>
        </w:rPr>
        <w:t>авительства Республики Тыва от 15</w:t>
      </w:r>
      <w:r w:rsidRPr="00EC1AB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AB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 года № 730</w:t>
      </w:r>
      <w:r w:rsidRPr="00EC1AB9">
        <w:rPr>
          <w:rFonts w:ascii="Times New Roman" w:hAnsi="Times New Roman" w:cs="Times New Roman"/>
          <w:sz w:val="28"/>
          <w:szCs w:val="28"/>
        </w:rPr>
        <w:t xml:space="preserve"> «Об индексации заработной платы работников казенных, бюджетных и автономных учреждений Республики Тыва</w:t>
      </w:r>
      <w:proofErr w:type="gramStart"/>
      <w:r w:rsidRPr="00EC1AB9">
        <w:rPr>
          <w:rFonts w:ascii="Times New Roman" w:hAnsi="Times New Roman" w:cs="Times New Roman"/>
          <w:sz w:val="28"/>
          <w:szCs w:val="28"/>
        </w:rPr>
        <w:t>»</w:t>
      </w:r>
      <w:r w:rsidR="00785541">
        <w:rPr>
          <w:rFonts w:ascii="Times New Roman" w:hAnsi="Times New Roman" w:cs="Times New Roman"/>
          <w:sz w:val="28"/>
          <w:szCs w:val="28"/>
        </w:rPr>
        <w:t xml:space="preserve">, </w:t>
      </w:r>
      <w:r w:rsidRPr="00EC1AB9">
        <w:rPr>
          <w:rFonts w:ascii="Times New Roman" w:hAnsi="Times New Roman" w:cs="Times New Roman"/>
          <w:sz w:val="28"/>
          <w:szCs w:val="28"/>
        </w:rPr>
        <w:t xml:space="preserve"> Хурал</w:t>
      </w:r>
      <w:proofErr w:type="gramEnd"/>
      <w:r w:rsidRPr="00EC1AB9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785541">
        <w:rPr>
          <w:rFonts w:ascii="Times New Roman" w:hAnsi="Times New Roman" w:cs="Times New Roman"/>
          <w:sz w:val="28"/>
          <w:szCs w:val="28"/>
        </w:rPr>
        <w:t xml:space="preserve"> городского поселения города Туран,</w:t>
      </w:r>
      <w:r w:rsidRPr="00EC1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7A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17A2" w:rsidRPr="00EC1AB9" w:rsidRDefault="003D17A2" w:rsidP="003D17A2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AB9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Pr="00EC1AB9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EC1AB9">
        <w:rPr>
          <w:rFonts w:ascii="Times New Roman" w:hAnsi="Times New Roman" w:cs="Times New Roman"/>
          <w:sz w:val="28"/>
          <w:szCs w:val="28"/>
        </w:rPr>
        <w:t xml:space="preserve"> решение Хур</w:t>
      </w:r>
      <w:r w:rsidR="00785541">
        <w:rPr>
          <w:rFonts w:ascii="Times New Roman" w:hAnsi="Times New Roman" w:cs="Times New Roman"/>
          <w:sz w:val="28"/>
          <w:szCs w:val="28"/>
        </w:rPr>
        <w:t>ала представителей города Туран</w:t>
      </w:r>
      <w:r w:rsidRPr="00EC1AB9">
        <w:rPr>
          <w:rFonts w:ascii="Times New Roman" w:hAnsi="Times New Roman" w:cs="Times New Roman"/>
          <w:sz w:val="28"/>
          <w:szCs w:val="28"/>
        </w:rPr>
        <w:t xml:space="preserve"> от 09 октября 2020 года № 24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городского поселения «город Туран Пий-Хемского </w:t>
      </w:r>
      <w:proofErr w:type="spellStart"/>
      <w:r w:rsidRPr="00EC1AB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EC1AB9">
        <w:rPr>
          <w:rFonts w:ascii="Times New Roman" w:hAnsi="Times New Roman" w:cs="Times New Roman"/>
          <w:sz w:val="28"/>
          <w:szCs w:val="28"/>
        </w:rPr>
        <w:t xml:space="preserve"> Республики Тыва», следующие изменения:</w:t>
      </w:r>
    </w:p>
    <w:p w:rsidR="003D17A2" w:rsidRDefault="003D17A2" w:rsidP="003D17A2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AB9">
        <w:rPr>
          <w:rFonts w:ascii="Times New Roman" w:hAnsi="Times New Roman" w:cs="Times New Roman"/>
          <w:sz w:val="28"/>
          <w:szCs w:val="28"/>
        </w:rPr>
        <w:t xml:space="preserve">         1) таблицу в приложении №1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2268"/>
      </w:tblGrid>
      <w:tr w:rsidR="003D17A2" w:rsidRPr="0050577E" w:rsidTr="00145CDB">
        <w:trPr>
          <w:trHeight w:hRule="exact" w:val="811"/>
        </w:trPr>
        <w:tc>
          <w:tcPr>
            <w:tcW w:w="7807" w:type="dxa"/>
            <w:shd w:val="clear" w:color="auto" w:fill="FFFFFF"/>
            <w:vAlign w:val="center"/>
          </w:tcPr>
          <w:p w:rsidR="003D17A2" w:rsidRPr="003D17A2" w:rsidRDefault="003D17A2" w:rsidP="00145CDB">
            <w:pPr>
              <w:widowControl w:val="0"/>
              <w:ind w:right="57"/>
              <w:contextualSpacing/>
              <w:jc w:val="center"/>
              <w:rPr>
                <w:color w:val="000000"/>
                <w:lang w:val="ru-RU" w:eastAsia="ru-RU" w:bidi="ru-RU"/>
              </w:rPr>
            </w:pPr>
            <w:r w:rsidRPr="003D17A2">
              <w:rPr>
                <w:bCs/>
                <w:color w:val="000000"/>
                <w:lang w:val="ru-RU" w:eastAsia="ru-RU" w:bidi="ru-RU"/>
              </w:rPr>
              <w:t>Глава городского поселения - председатель</w:t>
            </w:r>
            <w:r w:rsidR="00785541">
              <w:rPr>
                <w:bCs/>
                <w:color w:val="000000"/>
                <w:lang w:val="ru-RU" w:eastAsia="ru-RU" w:bidi="ru-RU"/>
              </w:rPr>
              <w:t xml:space="preserve"> Хурала представителей г. Туран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17A2" w:rsidRPr="0050577E" w:rsidRDefault="003D17A2" w:rsidP="00145CDB">
            <w:pPr>
              <w:widowControl w:val="0"/>
              <w:ind w:right="57"/>
              <w:contextualSpacing/>
              <w:jc w:val="center"/>
              <w:rPr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5107</w:t>
            </w:r>
          </w:p>
        </w:tc>
      </w:tr>
    </w:tbl>
    <w:p w:rsidR="003D17A2" w:rsidRDefault="003D17A2" w:rsidP="003D17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17A2" w:rsidRDefault="003D17A2" w:rsidP="003D17A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таблицу в приложении № 2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8"/>
        <w:gridCol w:w="3007"/>
      </w:tblGrid>
      <w:tr w:rsidR="003D17A2" w:rsidRPr="00CF3F7A" w:rsidTr="00145CDB">
        <w:trPr>
          <w:gridAfter w:val="1"/>
          <w:wAfter w:w="3007" w:type="dxa"/>
          <w:trHeight w:hRule="exact" w:val="90"/>
        </w:trPr>
        <w:tc>
          <w:tcPr>
            <w:tcW w:w="7218" w:type="dxa"/>
            <w:vMerge w:val="restart"/>
            <w:shd w:val="clear" w:color="auto" w:fill="FFFFFF"/>
            <w:vAlign w:val="center"/>
          </w:tcPr>
          <w:p w:rsidR="003D17A2" w:rsidRPr="00CF3F7A" w:rsidRDefault="003D17A2" w:rsidP="00145CDB">
            <w:pPr>
              <w:widowControl w:val="0"/>
              <w:spacing w:line="220" w:lineRule="exact"/>
              <w:jc w:val="center"/>
              <w:rPr>
                <w:color w:val="000000"/>
                <w:lang w:eastAsia="ru-RU" w:bidi="ru-RU"/>
              </w:rPr>
            </w:pPr>
            <w:proofErr w:type="spellStart"/>
            <w:r w:rsidRPr="00CF3F7A">
              <w:rPr>
                <w:bCs/>
                <w:color w:val="000000"/>
                <w:lang w:eastAsia="ru-RU" w:bidi="ru-RU"/>
              </w:rPr>
              <w:t>Наименование</w:t>
            </w:r>
            <w:proofErr w:type="spellEnd"/>
            <w:r w:rsidRPr="00CF3F7A">
              <w:rPr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CF3F7A">
              <w:rPr>
                <w:bCs/>
                <w:color w:val="000000"/>
                <w:lang w:eastAsia="ru-RU" w:bidi="ru-RU"/>
              </w:rPr>
              <w:t>должности</w:t>
            </w:r>
            <w:proofErr w:type="spellEnd"/>
          </w:p>
        </w:tc>
      </w:tr>
      <w:tr w:rsidR="003D17A2" w:rsidRPr="00785541" w:rsidTr="00145CDB">
        <w:trPr>
          <w:trHeight w:hRule="exact" w:val="551"/>
        </w:trPr>
        <w:tc>
          <w:tcPr>
            <w:tcW w:w="7218" w:type="dxa"/>
            <w:vMerge/>
            <w:shd w:val="clear" w:color="auto" w:fill="FFFFFF"/>
            <w:vAlign w:val="center"/>
          </w:tcPr>
          <w:p w:rsidR="003D17A2" w:rsidRPr="00CF3F7A" w:rsidRDefault="003D17A2" w:rsidP="00145CDB">
            <w:pPr>
              <w:widowControl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3D17A2" w:rsidRDefault="003D17A2" w:rsidP="00145CDB">
            <w:pPr>
              <w:widowControl w:val="0"/>
              <w:spacing w:line="220" w:lineRule="exact"/>
              <w:ind w:left="320"/>
              <w:jc w:val="center"/>
              <w:rPr>
                <w:color w:val="000000"/>
                <w:lang w:val="ru-RU" w:eastAsia="ru-RU" w:bidi="ru-RU"/>
              </w:rPr>
            </w:pPr>
            <w:proofErr w:type="gramStart"/>
            <w:r w:rsidRPr="003D17A2">
              <w:rPr>
                <w:color w:val="000000"/>
                <w:lang w:val="ru-RU" w:eastAsia="ru-RU" w:bidi="ru-RU"/>
              </w:rPr>
              <w:t>Должностной  оклад</w:t>
            </w:r>
            <w:proofErr w:type="gramEnd"/>
            <w:r w:rsidRPr="003D17A2">
              <w:rPr>
                <w:color w:val="000000"/>
                <w:lang w:val="ru-RU" w:eastAsia="ru-RU" w:bidi="ru-RU"/>
              </w:rPr>
              <w:t xml:space="preserve"> </w:t>
            </w:r>
            <w:r w:rsidRPr="003D17A2">
              <w:rPr>
                <w:color w:val="000000"/>
                <w:lang w:val="ru-RU" w:eastAsia="ru-RU" w:bidi="ru-RU"/>
              </w:rPr>
              <w:br/>
              <w:t>(руб. в месяц)</w:t>
            </w:r>
          </w:p>
        </w:tc>
      </w:tr>
      <w:tr w:rsidR="003D17A2" w:rsidRPr="00A648C5" w:rsidTr="00145CDB">
        <w:trPr>
          <w:trHeight w:hRule="exact" w:val="288"/>
        </w:trPr>
        <w:tc>
          <w:tcPr>
            <w:tcW w:w="7218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rPr>
                <w:i/>
                <w:color w:val="000000"/>
                <w:lang w:eastAsia="ru-RU" w:bidi="ru-RU"/>
              </w:rPr>
            </w:pPr>
            <w:proofErr w:type="spellStart"/>
            <w:r w:rsidRPr="00A648C5">
              <w:rPr>
                <w:bCs/>
                <w:i/>
                <w:color w:val="000000"/>
                <w:lang w:eastAsia="ru-RU" w:bidi="ru-RU"/>
              </w:rPr>
              <w:t>Высшая</w:t>
            </w:r>
            <w:proofErr w:type="spellEnd"/>
            <w:r w:rsidRPr="00A648C5">
              <w:rPr>
                <w:bCs/>
                <w:i/>
                <w:color w:val="000000"/>
                <w:lang w:eastAsia="ru-RU" w:bidi="ru-RU"/>
              </w:rPr>
              <w:t xml:space="preserve"> </w:t>
            </w:r>
            <w:proofErr w:type="spellStart"/>
            <w:r w:rsidRPr="00A648C5">
              <w:rPr>
                <w:bCs/>
                <w:i/>
                <w:color w:val="000000"/>
                <w:lang w:eastAsia="ru-RU" w:bidi="ru-RU"/>
              </w:rPr>
              <w:t>группа</w:t>
            </w:r>
            <w:proofErr w:type="spellEnd"/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3D17A2" w:rsidRPr="00A648C5" w:rsidTr="00145CDB">
        <w:trPr>
          <w:trHeight w:hRule="exact" w:val="408"/>
        </w:trPr>
        <w:tc>
          <w:tcPr>
            <w:tcW w:w="7218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rPr>
                <w:color w:val="000000"/>
                <w:lang w:eastAsia="ru-RU" w:bidi="ru-RU"/>
              </w:rPr>
            </w:pPr>
            <w:proofErr w:type="spellStart"/>
            <w:r w:rsidRPr="00A648C5">
              <w:rPr>
                <w:bCs/>
                <w:color w:val="000000"/>
                <w:lang w:eastAsia="ru-RU" w:bidi="ru-RU"/>
              </w:rPr>
              <w:t>Председатель</w:t>
            </w:r>
            <w:proofErr w:type="spellEnd"/>
            <w:r w:rsidRPr="00A648C5">
              <w:rPr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A648C5">
              <w:rPr>
                <w:bCs/>
                <w:color w:val="000000"/>
                <w:lang w:eastAsia="ru-RU" w:bidi="ru-RU"/>
              </w:rPr>
              <w:t>администрации</w:t>
            </w:r>
            <w:proofErr w:type="spellEnd"/>
            <w:r w:rsidRPr="00A648C5">
              <w:rPr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4852</w:t>
            </w:r>
          </w:p>
        </w:tc>
      </w:tr>
      <w:tr w:rsidR="003D17A2" w:rsidRPr="00A648C5" w:rsidTr="00145CDB">
        <w:trPr>
          <w:trHeight w:hRule="exact" w:val="293"/>
        </w:trPr>
        <w:tc>
          <w:tcPr>
            <w:tcW w:w="7218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rPr>
                <w:i/>
                <w:color w:val="000000"/>
                <w:lang w:eastAsia="ru-RU" w:bidi="ru-RU"/>
              </w:rPr>
            </w:pPr>
            <w:proofErr w:type="spellStart"/>
            <w:r w:rsidRPr="00A648C5">
              <w:rPr>
                <w:bCs/>
                <w:i/>
                <w:color w:val="000000"/>
                <w:lang w:eastAsia="ru-RU" w:bidi="ru-RU"/>
              </w:rPr>
              <w:t>Главная</w:t>
            </w:r>
            <w:proofErr w:type="spellEnd"/>
            <w:r w:rsidRPr="00A648C5">
              <w:rPr>
                <w:bCs/>
                <w:i/>
                <w:color w:val="000000"/>
                <w:lang w:eastAsia="ru-RU" w:bidi="ru-RU"/>
              </w:rPr>
              <w:t xml:space="preserve"> </w:t>
            </w:r>
            <w:proofErr w:type="spellStart"/>
            <w:r w:rsidRPr="00A648C5">
              <w:rPr>
                <w:bCs/>
                <w:i/>
                <w:color w:val="000000"/>
                <w:lang w:eastAsia="ru-RU" w:bidi="ru-RU"/>
              </w:rPr>
              <w:t>группа</w:t>
            </w:r>
            <w:proofErr w:type="spellEnd"/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3D17A2" w:rsidRPr="00A648C5" w:rsidTr="00145CDB">
        <w:trPr>
          <w:trHeight w:hRule="exact" w:val="388"/>
        </w:trPr>
        <w:tc>
          <w:tcPr>
            <w:tcW w:w="7218" w:type="dxa"/>
            <w:shd w:val="clear" w:color="auto" w:fill="FFFFFF"/>
          </w:tcPr>
          <w:p w:rsidR="003D17A2" w:rsidRPr="003D17A2" w:rsidRDefault="003D17A2" w:rsidP="00145CDB">
            <w:pPr>
              <w:rPr>
                <w:lang w:val="ru-RU"/>
              </w:rPr>
            </w:pPr>
            <w:r w:rsidRPr="003D17A2">
              <w:rPr>
                <w:lang w:val="ru-RU"/>
              </w:rPr>
              <w:t xml:space="preserve">Заместитель председателя по социальной политике 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4659</w:t>
            </w:r>
          </w:p>
        </w:tc>
      </w:tr>
      <w:tr w:rsidR="003D17A2" w:rsidRPr="00A648C5" w:rsidTr="00145CDB">
        <w:trPr>
          <w:trHeight w:hRule="exact" w:val="376"/>
        </w:trPr>
        <w:tc>
          <w:tcPr>
            <w:tcW w:w="7218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rPr>
                <w:color w:val="000000"/>
                <w:lang w:eastAsia="ru-RU" w:bidi="ru-RU"/>
              </w:rPr>
            </w:pPr>
            <w:proofErr w:type="spellStart"/>
            <w:r>
              <w:rPr>
                <w:bCs/>
                <w:color w:val="000000"/>
                <w:lang w:eastAsia="ru-RU" w:bidi="ru-RU"/>
              </w:rPr>
              <w:t>Начальник</w:t>
            </w:r>
            <w:proofErr w:type="spellEnd"/>
            <w:r>
              <w:rPr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ru-RU" w:bidi="ru-RU"/>
              </w:rPr>
              <w:t>отдела</w:t>
            </w:r>
            <w:proofErr w:type="spellEnd"/>
            <w:r>
              <w:rPr>
                <w:bCs/>
                <w:color w:val="000000"/>
                <w:lang w:eastAsia="ru-RU" w:bidi="ru-RU"/>
              </w:rPr>
              <w:t xml:space="preserve"> - </w:t>
            </w:r>
            <w:proofErr w:type="spellStart"/>
            <w:r>
              <w:rPr>
                <w:bCs/>
                <w:color w:val="000000"/>
                <w:lang w:eastAsia="ru-RU" w:bidi="ru-RU"/>
              </w:rPr>
              <w:t>Экономист</w:t>
            </w:r>
            <w:proofErr w:type="spellEnd"/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3745</w:t>
            </w:r>
          </w:p>
        </w:tc>
      </w:tr>
      <w:tr w:rsidR="003D17A2" w:rsidRPr="00A648C5" w:rsidTr="00145CDB">
        <w:trPr>
          <w:trHeight w:hRule="exact" w:val="283"/>
        </w:trPr>
        <w:tc>
          <w:tcPr>
            <w:tcW w:w="7218" w:type="dxa"/>
            <w:shd w:val="clear" w:color="auto" w:fill="FFFFFF"/>
            <w:vAlign w:val="center"/>
          </w:tcPr>
          <w:p w:rsidR="003D17A2" w:rsidRPr="00035164" w:rsidRDefault="003D17A2" w:rsidP="00145CDB">
            <w:pPr>
              <w:widowControl w:val="0"/>
              <w:spacing w:line="220" w:lineRule="exact"/>
              <w:rPr>
                <w:bCs/>
                <w:color w:val="000000"/>
                <w:lang w:eastAsia="ru-RU" w:bidi="ru-RU"/>
              </w:rPr>
            </w:pPr>
            <w:proofErr w:type="spellStart"/>
            <w:r w:rsidRPr="00A648C5">
              <w:rPr>
                <w:bCs/>
                <w:i/>
                <w:color w:val="000000"/>
                <w:lang w:eastAsia="ru-RU" w:bidi="ru-RU"/>
              </w:rPr>
              <w:t>Ведущая</w:t>
            </w:r>
            <w:proofErr w:type="spellEnd"/>
            <w:r w:rsidRPr="00A648C5">
              <w:rPr>
                <w:bCs/>
                <w:i/>
                <w:color w:val="000000"/>
                <w:lang w:eastAsia="ru-RU" w:bidi="ru-RU"/>
              </w:rPr>
              <w:t xml:space="preserve"> </w:t>
            </w:r>
            <w:proofErr w:type="spellStart"/>
            <w:r w:rsidRPr="00A648C5">
              <w:rPr>
                <w:bCs/>
                <w:i/>
                <w:color w:val="000000"/>
                <w:lang w:eastAsia="ru-RU" w:bidi="ru-RU"/>
              </w:rPr>
              <w:t>группа</w:t>
            </w:r>
            <w:proofErr w:type="spellEnd"/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3D17A2" w:rsidRPr="00A648C5" w:rsidTr="00145CDB">
        <w:trPr>
          <w:trHeight w:hRule="exact" w:val="283"/>
        </w:trPr>
        <w:tc>
          <w:tcPr>
            <w:tcW w:w="7218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rPr>
                <w:i/>
                <w:color w:val="000000"/>
                <w:lang w:eastAsia="ru-RU" w:bidi="ru-RU"/>
              </w:rPr>
            </w:pPr>
            <w:proofErr w:type="spellStart"/>
            <w:r>
              <w:rPr>
                <w:bCs/>
                <w:color w:val="000000"/>
                <w:lang w:eastAsia="ru-RU" w:bidi="ru-RU"/>
              </w:rPr>
              <w:t>к</w:t>
            </w:r>
            <w:r w:rsidRPr="00A648C5">
              <w:rPr>
                <w:bCs/>
                <w:color w:val="000000"/>
                <w:lang w:eastAsia="ru-RU" w:bidi="ru-RU"/>
              </w:rPr>
              <w:t>онсультант</w:t>
            </w:r>
            <w:proofErr w:type="spellEnd"/>
            <w:r>
              <w:rPr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ru-RU" w:bidi="ru-RU"/>
              </w:rPr>
              <w:t>по</w:t>
            </w:r>
            <w:proofErr w:type="spellEnd"/>
            <w:r>
              <w:rPr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ru-RU" w:bidi="ru-RU"/>
              </w:rPr>
              <w:t>правовому</w:t>
            </w:r>
            <w:proofErr w:type="spellEnd"/>
            <w:r>
              <w:rPr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ru-RU" w:bidi="ru-RU"/>
              </w:rPr>
              <w:t>обеспечению</w:t>
            </w:r>
            <w:proofErr w:type="spellEnd"/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3677</w:t>
            </w:r>
          </w:p>
        </w:tc>
      </w:tr>
      <w:tr w:rsidR="003D17A2" w:rsidRPr="00A648C5" w:rsidTr="00145CDB">
        <w:trPr>
          <w:trHeight w:hRule="exact" w:val="422"/>
        </w:trPr>
        <w:tc>
          <w:tcPr>
            <w:tcW w:w="7218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rPr>
                <w:color w:val="000000"/>
                <w:lang w:eastAsia="ru-RU" w:bidi="ru-RU"/>
              </w:rPr>
            </w:pPr>
            <w:proofErr w:type="spellStart"/>
            <w:r>
              <w:rPr>
                <w:bCs/>
                <w:color w:val="000000"/>
                <w:lang w:eastAsia="ru-RU" w:bidi="ru-RU"/>
              </w:rPr>
              <w:t>Консультант</w:t>
            </w:r>
            <w:proofErr w:type="spellEnd"/>
            <w:r>
              <w:rPr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ru-RU" w:bidi="ru-RU"/>
              </w:rPr>
              <w:t>по</w:t>
            </w:r>
            <w:proofErr w:type="spellEnd"/>
            <w:r>
              <w:rPr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ru-RU" w:bidi="ru-RU"/>
              </w:rPr>
              <w:t>жизнеобеспечению</w:t>
            </w:r>
            <w:proofErr w:type="spellEnd"/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3677</w:t>
            </w:r>
          </w:p>
        </w:tc>
      </w:tr>
      <w:tr w:rsidR="003D17A2" w:rsidRPr="00A648C5" w:rsidTr="00145CDB">
        <w:trPr>
          <w:trHeight w:hRule="exact" w:val="422"/>
        </w:trPr>
        <w:tc>
          <w:tcPr>
            <w:tcW w:w="7218" w:type="dxa"/>
            <w:shd w:val="clear" w:color="auto" w:fill="FFFFFF"/>
            <w:vAlign w:val="center"/>
          </w:tcPr>
          <w:p w:rsidR="003D17A2" w:rsidRPr="003D17A2" w:rsidRDefault="003D17A2" w:rsidP="00145CDB">
            <w:pPr>
              <w:widowControl w:val="0"/>
              <w:spacing w:line="220" w:lineRule="exact"/>
              <w:rPr>
                <w:bCs/>
                <w:color w:val="000000"/>
                <w:lang w:val="ru-RU" w:eastAsia="ru-RU" w:bidi="ru-RU"/>
              </w:rPr>
            </w:pPr>
            <w:r w:rsidRPr="003D17A2">
              <w:rPr>
                <w:bCs/>
                <w:color w:val="000000"/>
                <w:lang w:val="ru-RU" w:eastAsia="ru-RU" w:bidi="ru-RU"/>
              </w:rPr>
              <w:t>Консультант по земельным отношениям и муниципальному имуществу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Default="003D17A2" w:rsidP="00145CDB">
            <w:pPr>
              <w:widowControl w:val="0"/>
              <w:spacing w:line="220" w:lineRule="exact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3677</w:t>
            </w:r>
          </w:p>
        </w:tc>
      </w:tr>
      <w:tr w:rsidR="003D17A2" w:rsidRPr="00A648C5" w:rsidTr="00145CDB">
        <w:trPr>
          <w:trHeight w:hRule="exact" w:val="422"/>
        </w:trPr>
        <w:tc>
          <w:tcPr>
            <w:tcW w:w="7218" w:type="dxa"/>
            <w:shd w:val="clear" w:color="auto" w:fill="FFFFFF"/>
            <w:vAlign w:val="center"/>
          </w:tcPr>
          <w:p w:rsidR="003D17A2" w:rsidRPr="003D17A2" w:rsidRDefault="003D17A2" w:rsidP="00145CDB">
            <w:pPr>
              <w:widowControl w:val="0"/>
              <w:spacing w:line="220" w:lineRule="exact"/>
              <w:rPr>
                <w:bCs/>
                <w:color w:val="000000"/>
                <w:lang w:val="ru-RU" w:eastAsia="ru-RU" w:bidi="ru-RU"/>
              </w:rPr>
            </w:pPr>
            <w:r w:rsidRPr="003D17A2">
              <w:rPr>
                <w:bCs/>
                <w:color w:val="000000"/>
                <w:lang w:val="ru-RU" w:eastAsia="ru-RU" w:bidi="ru-RU"/>
              </w:rPr>
              <w:t>Консультант секретарь-делопроизводитель и специалист по кадровым вопросам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Default="003D17A2" w:rsidP="00145CDB">
            <w:pPr>
              <w:widowControl w:val="0"/>
              <w:spacing w:line="220" w:lineRule="exact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3677</w:t>
            </w:r>
          </w:p>
        </w:tc>
      </w:tr>
      <w:tr w:rsidR="003D17A2" w:rsidRPr="00A648C5" w:rsidTr="00145CDB">
        <w:trPr>
          <w:trHeight w:hRule="exact" w:val="422"/>
        </w:trPr>
        <w:tc>
          <w:tcPr>
            <w:tcW w:w="7218" w:type="dxa"/>
            <w:shd w:val="clear" w:color="auto" w:fill="FFFFFF"/>
            <w:vAlign w:val="center"/>
          </w:tcPr>
          <w:p w:rsidR="003D17A2" w:rsidRDefault="003D17A2" w:rsidP="00145CDB">
            <w:pPr>
              <w:widowControl w:val="0"/>
              <w:spacing w:line="220" w:lineRule="exact"/>
              <w:rPr>
                <w:bCs/>
                <w:color w:val="000000"/>
                <w:lang w:eastAsia="ru-RU" w:bidi="ru-RU"/>
              </w:rPr>
            </w:pPr>
            <w:proofErr w:type="spellStart"/>
            <w:r w:rsidRPr="00A648C5">
              <w:rPr>
                <w:bCs/>
                <w:i/>
                <w:color w:val="000000"/>
                <w:lang w:eastAsia="ru-RU" w:bidi="ru-RU"/>
              </w:rPr>
              <w:lastRenderedPageBreak/>
              <w:t>Старшая</w:t>
            </w:r>
            <w:proofErr w:type="spellEnd"/>
            <w:r w:rsidRPr="00A648C5">
              <w:rPr>
                <w:bCs/>
                <w:i/>
                <w:color w:val="000000"/>
                <w:lang w:eastAsia="ru-RU" w:bidi="ru-RU"/>
              </w:rPr>
              <w:t xml:space="preserve"> </w:t>
            </w:r>
            <w:proofErr w:type="spellStart"/>
            <w:r w:rsidRPr="00A648C5">
              <w:rPr>
                <w:bCs/>
                <w:i/>
                <w:color w:val="000000"/>
                <w:lang w:eastAsia="ru-RU" w:bidi="ru-RU"/>
              </w:rPr>
              <w:t>группа</w:t>
            </w:r>
            <w:proofErr w:type="spellEnd"/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jc w:val="center"/>
              <w:rPr>
                <w:bCs/>
                <w:color w:val="000000"/>
                <w:lang w:eastAsia="ru-RU" w:bidi="ru-RU"/>
              </w:rPr>
            </w:pPr>
          </w:p>
        </w:tc>
      </w:tr>
      <w:tr w:rsidR="003D17A2" w:rsidRPr="00A648C5" w:rsidTr="00145CDB">
        <w:trPr>
          <w:trHeight w:hRule="exact" w:val="283"/>
        </w:trPr>
        <w:tc>
          <w:tcPr>
            <w:tcW w:w="7218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spacing w:line="220" w:lineRule="exact"/>
              <w:rPr>
                <w:i/>
                <w:color w:val="000000"/>
                <w:lang w:eastAsia="ru-RU" w:bidi="ru-RU"/>
              </w:rPr>
            </w:pPr>
            <w:proofErr w:type="spellStart"/>
            <w:r w:rsidRPr="00A648C5">
              <w:rPr>
                <w:bCs/>
                <w:color w:val="000000"/>
                <w:lang w:eastAsia="ru-RU" w:bidi="ru-RU"/>
              </w:rPr>
              <w:t>Главный</w:t>
            </w:r>
            <w:proofErr w:type="spellEnd"/>
            <w:r w:rsidRPr="00A648C5">
              <w:rPr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A648C5">
              <w:rPr>
                <w:bCs/>
                <w:color w:val="000000"/>
                <w:lang w:eastAsia="ru-RU" w:bidi="ru-RU"/>
              </w:rPr>
              <w:t>специалист</w:t>
            </w:r>
            <w:proofErr w:type="spellEnd"/>
            <w:r>
              <w:rPr>
                <w:bCs/>
                <w:color w:val="000000"/>
                <w:lang w:eastAsia="ru-RU" w:bidi="ru-RU"/>
              </w:rPr>
              <w:t xml:space="preserve"> –</w:t>
            </w:r>
            <w:proofErr w:type="spellStart"/>
            <w:r>
              <w:rPr>
                <w:bCs/>
                <w:color w:val="000000"/>
                <w:lang w:eastAsia="ru-RU" w:bidi="ru-RU"/>
              </w:rPr>
              <w:t>бухгалтер</w:t>
            </w:r>
            <w:proofErr w:type="spellEnd"/>
          </w:p>
        </w:tc>
        <w:tc>
          <w:tcPr>
            <w:tcW w:w="3007" w:type="dxa"/>
            <w:shd w:val="clear" w:color="auto" w:fill="FFFFFF"/>
            <w:vAlign w:val="center"/>
          </w:tcPr>
          <w:p w:rsidR="003D17A2" w:rsidRPr="00A648C5" w:rsidRDefault="003D17A2" w:rsidP="00145CDB">
            <w:pPr>
              <w:widowControl w:val="0"/>
              <w:rPr>
                <w:rFonts w:eastAsia="Arial Unicode MS"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 xml:space="preserve">                      3611</w:t>
            </w:r>
          </w:p>
        </w:tc>
      </w:tr>
    </w:tbl>
    <w:p w:rsidR="003D17A2" w:rsidRPr="00EC1AB9" w:rsidRDefault="003D17A2" w:rsidP="003D17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17A2" w:rsidRPr="003D17A2" w:rsidRDefault="003D17A2" w:rsidP="003D17A2">
      <w:pPr>
        <w:autoSpaceDN w:val="0"/>
        <w:ind w:firstLine="709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3D17A2">
        <w:rPr>
          <w:rFonts w:eastAsia="Courier New"/>
          <w:color w:val="000000"/>
          <w:sz w:val="28"/>
          <w:szCs w:val="28"/>
          <w:lang w:val="ru-RU" w:eastAsia="ru-RU" w:bidi="ru-RU"/>
        </w:rPr>
        <w:t xml:space="preserve">2. </w:t>
      </w:r>
      <w:r w:rsidRPr="003D17A2">
        <w:rPr>
          <w:rFonts w:eastAsia="Calibri"/>
          <w:sz w:val="28"/>
          <w:szCs w:val="28"/>
          <w:lang w:val="ru-RU"/>
        </w:rPr>
        <w:t>Обнародовать настоящее решение на официал</w:t>
      </w:r>
      <w:r>
        <w:rPr>
          <w:rFonts w:eastAsia="Calibri"/>
          <w:sz w:val="28"/>
          <w:szCs w:val="28"/>
          <w:lang w:val="ru-RU"/>
        </w:rPr>
        <w:t>ьном сайте Администрации</w:t>
      </w:r>
      <w:r w:rsidRPr="003D17A2">
        <w:rPr>
          <w:rFonts w:eastAsia="Calibri"/>
          <w:sz w:val="28"/>
          <w:szCs w:val="28"/>
          <w:lang w:val="ru-RU"/>
        </w:rPr>
        <w:t xml:space="preserve"> городского поселения города Туран. </w:t>
      </w:r>
    </w:p>
    <w:p w:rsidR="003D17A2" w:rsidRPr="003D17A2" w:rsidRDefault="003D17A2" w:rsidP="003D17A2">
      <w:pPr>
        <w:contextualSpacing/>
        <w:rPr>
          <w:rFonts w:eastAsia="Calibri"/>
          <w:color w:val="000000"/>
          <w:sz w:val="28"/>
          <w:szCs w:val="28"/>
          <w:lang w:val="ru-RU"/>
        </w:rPr>
      </w:pPr>
      <w:r w:rsidRPr="003D17A2">
        <w:rPr>
          <w:rFonts w:eastAsia="Calibri"/>
          <w:color w:val="000000"/>
          <w:sz w:val="26"/>
          <w:szCs w:val="26"/>
          <w:lang w:val="ru-RU"/>
        </w:rPr>
        <w:t xml:space="preserve">           </w:t>
      </w:r>
      <w:r w:rsidRPr="003D17A2">
        <w:rPr>
          <w:rFonts w:eastAsia="Calibri"/>
          <w:color w:val="000000"/>
          <w:sz w:val="28"/>
          <w:szCs w:val="28"/>
          <w:lang w:val="ru-RU"/>
        </w:rPr>
        <w:t>3. Настоящее Решение вступает в силу с момента его подписания.</w:t>
      </w:r>
    </w:p>
    <w:p w:rsidR="003D17A2" w:rsidRDefault="003D17A2" w:rsidP="003D17A2">
      <w:pPr>
        <w:tabs>
          <w:tab w:val="left" w:pos="708"/>
        </w:tabs>
        <w:suppressAutoHyphens/>
        <w:spacing w:line="100" w:lineRule="atLeast"/>
        <w:jc w:val="both"/>
        <w:rPr>
          <w:color w:val="00000A"/>
          <w:sz w:val="28"/>
          <w:szCs w:val="28"/>
          <w:lang w:val="ru-RU" w:eastAsia="ru-RU"/>
        </w:rPr>
      </w:pPr>
    </w:p>
    <w:p w:rsidR="003D17A2" w:rsidRDefault="003D17A2" w:rsidP="003D17A2">
      <w:pPr>
        <w:tabs>
          <w:tab w:val="left" w:pos="708"/>
        </w:tabs>
        <w:suppressAutoHyphens/>
        <w:spacing w:line="100" w:lineRule="atLeast"/>
        <w:jc w:val="both"/>
        <w:rPr>
          <w:color w:val="00000A"/>
          <w:sz w:val="28"/>
          <w:szCs w:val="28"/>
          <w:lang w:val="ru-RU" w:eastAsia="ru-RU"/>
        </w:rPr>
      </w:pPr>
    </w:p>
    <w:p w:rsidR="003D17A2" w:rsidRDefault="003D17A2" w:rsidP="003D17A2">
      <w:pPr>
        <w:tabs>
          <w:tab w:val="left" w:pos="708"/>
        </w:tabs>
        <w:suppressAutoHyphens/>
        <w:spacing w:line="100" w:lineRule="atLeast"/>
        <w:jc w:val="both"/>
        <w:rPr>
          <w:color w:val="00000A"/>
          <w:sz w:val="28"/>
          <w:szCs w:val="28"/>
          <w:lang w:val="ru-RU" w:eastAsia="ru-RU"/>
        </w:rPr>
      </w:pPr>
    </w:p>
    <w:p w:rsidR="003D17A2" w:rsidRDefault="003D17A2" w:rsidP="003D17A2">
      <w:pPr>
        <w:tabs>
          <w:tab w:val="left" w:pos="708"/>
        </w:tabs>
        <w:suppressAutoHyphens/>
        <w:spacing w:line="100" w:lineRule="atLeast"/>
        <w:jc w:val="both"/>
        <w:rPr>
          <w:color w:val="00000A"/>
          <w:sz w:val="28"/>
          <w:szCs w:val="28"/>
          <w:lang w:val="ru-RU" w:eastAsia="ru-RU"/>
        </w:rPr>
      </w:pPr>
    </w:p>
    <w:p w:rsidR="003D17A2" w:rsidRDefault="003D17A2" w:rsidP="003D17A2">
      <w:pPr>
        <w:tabs>
          <w:tab w:val="left" w:pos="708"/>
        </w:tabs>
        <w:suppressAutoHyphens/>
        <w:spacing w:line="100" w:lineRule="atLeast"/>
        <w:jc w:val="both"/>
        <w:rPr>
          <w:color w:val="00000A"/>
          <w:sz w:val="28"/>
          <w:szCs w:val="28"/>
          <w:lang w:val="ru-RU" w:eastAsia="ru-RU"/>
        </w:rPr>
      </w:pPr>
    </w:p>
    <w:p w:rsidR="003D17A2" w:rsidRDefault="003D17A2" w:rsidP="003D17A2">
      <w:pPr>
        <w:tabs>
          <w:tab w:val="left" w:pos="708"/>
        </w:tabs>
        <w:suppressAutoHyphens/>
        <w:spacing w:line="100" w:lineRule="atLeast"/>
        <w:jc w:val="both"/>
        <w:rPr>
          <w:color w:val="00000A"/>
          <w:sz w:val="28"/>
          <w:szCs w:val="28"/>
          <w:lang w:val="ru-RU" w:eastAsia="ru-RU"/>
        </w:rPr>
      </w:pPr>
    </w:p>
    <w:p w:rsidR="003D17A2" w:rsidRPr="003D17A2" w:rsidRDefault="003D17A2" w:rsidP="003D17A2">
      <w:pPr>
        <w:tabs>
          <w:tab w:val="left" w:pos="708"/>
        </w:tabs>
        <w:suppressAutoHyphens/>
        <w:spacing w:line="100" w:lineRule="atLeast"/>
        <w:jc w:val="both"/>
        <w:rPr>
          <w:color w:val="00000A"/>
          <w:lang w:val="ru-RU" w:eastAsia="ru-RU"/>
        </w:rPr>
      </w:pPr>
      <w:r w:rsidRPr="003D17A2">
        <w:rPr>
          <w:color w:val="00000A"/>
          <w:sz w:val="28"/>
          <w:szCs w:val="28"/>
          <w:lang w:val="ru-RU" w:eastAsia="ru-RU"/>
        </w:rPr>
        <w:t xml:space="preserve">Глава городского поселения – Председатель </w:t>
      </w:r>
    </w:p>
    <w:p w:rsidR="003D17A2" w:rsidRPr="003D17A2" w:rsidRDefault="003D17A2" w:rsidP="003D17A2">
      <w:pPr>
        <w:tabs>
          <w:tab w:val="left" w:pos="708"/>
        </w:tabs>
        <w:suppressAutoHyphens/>
        <w:spacing w:line="100" w:lineRule="atLeast"/>
        <w:jc w:val="both"/>
        <w:rPr>
          <w:color w:val="00000A"/>
          <w:lang w:val="ru-RU" w:eastAsia="ru-RU"/>
        </w:rPr>
      </w:pPr>
      <w:r w:rsidRPr="003D17A2">
        <w:rPr>
          <w:color w:val="00000A"/>
          <w:sz w:val="28"/>
          <w:szCs w:val="28"/>
          <w:lang w:val="ru-RU" w:eastAsia="ru-RU"/>
        </w:rPr>
        <w:t>Хур</w:t>
      </w:r>
      <w:r w:rsidR="00785541">
        <w:rPr>
          <w:color w:val="00000A"/>
          <w:sz w:val="28"/>
          <w:szCs w:val="28"/>
          <w:lang w:val="ru-RU" w:eastAsia="ru-RU"/>
        </w:rPr>
        <w:t>ала представителей города Туран</w:t>
      </w:r>
      <w:bookmarkStart w:id="0" w:name="_GoBack"/>
      <w:bookmarkEnd w:id="0"/>
      <w:r w:rsidRPr="003D17A2">
        <w:rPr>
          <w:color w:val="00000A"/>
          <w:sz w:val="28"/>
          <w:szCs w:val="28"/>
          <w:lang w:val="ru-RU" w:eastAsia="ru-RU"/>
        </w:rPr>
        <w:t xml:space="preserve">                                           В. В. </w:t>
      </w:r>
      <w:proofErr w:type="spellStart"/>
      <w:r w:rsidRPr="003D17A2">
        <w:rPr>
          <w:color w:val="00000A"/>
          <w:sz w:val="28"/>
          <w:szCs w:val="28"/>
          <w:lang w:val="ru-RU" w:eastAsia="ru-RU"/>
        </w:rPr>
        <w:t>Шейбин</w:t>
      </w:r>
      <w:proofErr w:type="spellEnd"/>
    </w:p>
    <w:p w:rsidR="00AA6A8A" w:rsidRPr="009B364B" w:rsidRDefault="00AA6A8A">
      <w:pPr>
        <w:rPr>
          <w:sz w:val="28"/>
          <w:szCs w:val="28"/>
          <w:lang w:val="ru-RU"/>
        </w:rPr>
      </w:pPr>
    </w:p>
    <w:sectPr w:rsidR="00AA6A8A" w:rsidRPr="009B364B" w:rsidSect="009B364B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AD"/>
    <w:rsid w:val="0026053F"/>
    <w:rsid w:val="003D17A2"/>
    <w:rsid w:val="005E4EAD"/>
    <w:rsid w:val="00785541"/>
    <w:rsid w:val="00857E27"/>
    <w:rsid w:val="00987932"/>
    <w:rsid w:val="009B364B"/>
    <w:rsid w:val="00AA6A8A"/>
    <w:rsid w:val="00C60045"/>
    <w:rsid w:val="00F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C795-378A-40EE-8EBB-7CB7D42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53F"/>
    <w:pPr>
      <w:spacing w:after="120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26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6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53F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No Spacing"/>
    <w:uiPriority w:val="1"/>
    <w:qFormat/>
    <w:rsid w:val="003D1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8</cp:revision>
  <cp:lastPrinted>2022-12-19T05:18:00Z</cp:lastPrinted>
  <dcterms:created xsi:type="dcterms:W3CDTF">2022-10-24T11:41:00Z</dcterms:created>
  <dcterms:modified xsi:type="dcterms:W3CDTF">2022-12-19T05:20:00Z</dcterms:modified>
</cp:coreProperties>
</file>